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610D" w14:textId="77777777" w:rsidR="00925861" w:rsidRPr="00767665" w:rsidRDefault="00B11FCB" w:rsidP="00B11FCB">
      <w:pPr>
        <w:spacing w:after="0"/>
        <w:jc w:val="center"/>
        <w:rPr>
          <w:rFonts w:ascii="Cambria" w:hAnsi="Cambria"/>
          <w:b/>
          <w:sz w:val="28"/>
          <w:szCs w:val="28"/>
        </w:rPr>
      </w:pPr>
      <w:r w:rsidRPr="00767665">
        <w:rPr>
          <w:rFonts w:ascii="Cambria" w:hAnsi="Cambria"/>
          <w:b/>
          <w:sz w:val="28"/>
          <w:szCs w:val="28"/>
        </w:rPr>
        <w:t>Oncologia Interaziendale Metropolitana: l’evoluzione del progetto</w:t>
      </w:r>
    </w:p>
    <w:p w14:paraId="38B52EA7" w14:textId="77777777" w:rsidR="00B11FCB" w:rsidRPr="00767665" w:rsidRDefault="00B11FCB" w:rsidP="00B11FCB">
      <w:pPr>
        <w:spacing w:after="0"/>
        <w:rPr>
          <w:rFonts w:ascii="Cambria" w:hAnsi="Cambria"/>
          <w:sz w:val="24"/>
          <w:szCs w:val="24"/>
        </w:rPr>
      </w:pPr>
    </w:p>
    <w:p w14:paraId="19CB8B1F" w14:textId="77777777" w:rsidR="00695FCA" w:rsidRPr="00767665" w:rsidRDefault="00695FCA" w:rsidP="00695FCA">
      <w:pPr>
        <w:spacing w:after="120"/>
        <w:rPr>
          <w:rFonts w:ascii="Cambria" w:hAnsi="Cambria"/>
          <w:b/>
          <w:sz w:val="24"/>
          <w:szCs w:val="24"/>
        </w:rPr>
      </w:pPr>
      <w:r w:rsidRPr="00767665">
        <w:rPr>
          <w:rFonts w:ascii="Cambria" w:hAnsi="Cambria"/>
          <w:b/>
          <w:sz w:val="24"/>
          <w:szCs w:val="24"/>
        </w:rPr>
        <w:t>Il background istituzionale</w:t>
      </w:r>
    </w:p>
    <w:p w14:paraId="30A4DE8F" w14:textId="58D37F76" w:rsidR="00B11FCB" w:rsidRPr="00767665" w:rsidRDefault="00B11FCB" w:rsidP="00B11FCB">
      <w:pPr>
        <w:spacing w:after="0"/>
        <w:jc w:val="both"/>
        <w:rPr>
          <w:rFonts w:ascii="Cambria" w:hAnsi="Cambria"/>
          <w:sz w:val="24"/>
          <w:szCs w:val="24"/>
        </w:rPr>
      </w:pPr>
      <w:r w:rsidRPr="00767665">
        <w:rPr>
          <w:rFonts w:ascii="Cambria" w:hAnsi="Cambria"/>
          <w:sz w:val="24"/>
          <w:szCs w:val="24"/>
        </w:rPr>
        <w:t>L’oncologia interaziendale metropolitana nasce e si sviluppa sotto l’egida dell’</w:t>
      </w:r>
      <w:r w:rsidRPr="00767665">
        <w:rPr>
          <w:rFonts w:ascii="Cambria" w:hAnsi="Cambria"/>
          <w:b/>
          <w:sz w:val="24"/>
          <w:szCs w:val="24"/>
        </w:rPr>
        <w:t>Accordo di Programma</w:t>
      </w:r>
      <w:r w:rsidRPr="00767665">
        <w:rPr>
          <w:rFonts w:ascii="Cambria" w:hAnsi="Cambria"/>
          <w:sz w:val="24"/>
          <w:szCs w:val="24"/>
        </w:rPr>
        <w:t xml:space="preserve"> del 2017, siglato dalla CTSS Metropolitana di Bologna e dall’Università degli Studi di Bologna, che aveva tra i suoi principali obiettivi </w:t>
      </w:r>
      <w:r w:rsidR="00E73063">
        <w:rPr>
          <w:rFonts w:ascii="Cambria" w:hAnsi="Cambria"/>
          <w:sz w:val="24"/>
          <w:szCs w:val="24"/>
        </w:rPr>
        <w:t>quello di favorire</w:t>
      </w:r>
      <w:r w:rsidR="00CE2434">
        <w:rPr>
          <w:rFonts w:ascii="Cambria" w:hAnsi="Cambria"/>
          <w:sz w:val="24"/>
          <w:szCs w:val="24"/>
        </w:rPr>
        <w:t xml:space="preserve"> </w:t>
      </w:r>
      <w:r w:rsidR="00E73063">
        <w:rPr>
          <w:rFonts w:ascii="Cambria" w:hAnsi="Cambria"/>
          <w:sz w:val="24"/>
          <w:szCs w:val="24"/>
        </w:rPr>
        <w:t>l</w:t>
      </w:r>
      <w:r w:rsidR="00CE2434">
        <w:rPr>
          <w:rFonts w:ascii="Cambria" w:hAnsi="Cambria"/>
          <w:sz w:val="24"/>
          <w:szCs w:val="24"/>
        </w:rPr>
        <w:t>a</w:t>
      </w:r>
      <w:r w:rsidRPr="00767665">
        <w:rPr>
          <w:rFonts w:ascii="Cambria" w:hAnsi="Cambria"/>
          <w:sz w:val="24"/>
          <w:szCs w:val="24"/>
        </w:rPr>
        <w:t xml:space="preserve"> piena integrazione dei servizi tra le Aziende Sanitarie e gli IRCCS che insistono nell’Area Metropolitana di Bologna.</w:t>
      </w:r>
    </w:p>
    <w:p w14:paraId="3FFAD390" w14:textId="4BE18051" w:rsidR="00B11FCB" w:rsidRPr="00767665" w:rsidRDefault="00B11FCB" w:rsidP="00B11FCB">
      <w:pPr>
        <w:spacing w:after="0"/>
        <w:jc w:val="both"/>
        <w:rPr>
          <w:rFonts w:ascii="Cambria" w:hAnsi="Cambria"/>
          <w:sz w:val="24"/>
          <w:szCs w:val="24"/>
        </w:rPr>
      </w:pPr>
      <w:r w:rsidRPr="00767665">
        <w:rPr>
          <w:rFonts w:ascii="Cambria" w:hAnsi="Cambria"/>
          <w:sz w:val="24"/>
          <w:szCs w:val="24"/>
        </w:rPr>
        <w:t>All’interno del percorso di progettazione che aveva fatto seguito a quanto sopra</w:t>
      </w:r>
      <w:r w:rsidR="00946486" w:rsidRPr="00767665">
        <w:rPr>
          <w:rFonts w:ascii="Cambria" w:hAnsi="Cambria"/>
          <w:sz w:val="24"/>
          <w:szCs w:val="24"/>
        </w:rPr>
        <w:t xml:space="preserve"> (lavori del </w:t>
      </w:r>
      <w:r w:rsidR="00946486" w:rsidRPr="00767665">
        <w:rPr>
          <w:rFonts w:ascii="Cambria" w:hAnsi="Cambria"/>
          <w:b/>
          <w:sz w:val="24"/>
          <w:szCs w:val="24"/>
        </w:rPr>
        <w:t>Nucleo Tecnico di Progetto</w:t>
      </w:r>
      <w:r w:rsidR="00946486" w:rsidRPr="00767665">
        <w:rPr>
          <w:rFonts w:ascii="Cambria" w:hAnsi="Cambria"/>
          <w:sz w:val="24"/>
          <w:szCs w:val="24"/>
        </w:rPr>
        <w:t>)</w:t>
      </w:r>
      <w:r w:rsidRPr="00767665">
        <w:rPr>
          <w:rFonts w:ascii="Cambria" w:hAnsi="Cambria"/>
          <w:sz w:val="24"/>
          <w:szCs w:val="24"/>
        </w:rPr>
        <w:t xml:space="preserve">, l’ambito oncologico era stato individuato come uno dei terreni su cui promuovere </w:t>
      </w:r>
      <w:r w:rsidR="00946486" w:rsidRPr="00767665">
        <w:rPr>
          <w:rFonts w:ascii="Cambria" w:hAnsi="Cambria"/>
          <w:sz w:val="24"/>
          <w:szCs w:val="24"/>
        </w:rPr>
        <w:t>lo sviluppo di forme di collaborazion</w:t>
      </w:r>
      <w:r w:rsidR="00767665">
        <w:rPr>
          <w:rFonts w:ascii="Cambria" w:hAnsi="Cambria"/>
          <w:sz w:val="24"/>
          <w:szCs w:val="24"/>
        </w:rPr>
        <w:t>e</w:t>
      </w:r>
      <w:r w:rsidR="00946486" w:rsidRPr="00767665">
        <w:rPr>
          <w:rFonts w:ascii="Cambria" w:hAnsi="Cambria"/>
          <w:sz w:val="24"/>
          <w:szCs w:val="24"/>
        </w:rPr>
        <w:t xml:space="preserve"> </w:t>
      </w:r>
      <w:r w:rsidR="00695FCA" w:rsidRPr="00767665">
        <w:rPr>
          <w:rFonts w:ascii="Cambria" w:hAnsi="Cambria"/>
          <w:sz w:val="24"/>
          <w:szCs w:val="24"/>
        </w:rPr>
        <w:t xml:space="preserve">di tipo </w:t>
      </w:r>
      <w:r w:rsidR="00946486" w:rsidRPr="00767665">
        <w:rPr>
          <w:rFonts w:ascii="Cambria" w:hAnsi="Cambria"/>
          <w:sz w:val="24"/>
          <w:szCs w:val="24"/>
        </w:rPr>
        <w:t>interaziendal</w:t>
      </w:r>
      <w:r w:rsidR="00695FCA" w:rsidRPr="00767665">
        <w:rPr>
          <w:rFonts w:ascii="Cambria" w:hAnsi="Cambria"/>
          <w:sz w:val="24"/>
          <w:szCs w:val="24"/>
        </w:rPr>
        <w:t>e</w:t>
      </w:r>
      <w:r w:rsidR="00946486" w:rsidRPr="00767665">
        <w:rPr>
          <w:rFonts w:ascii="Cambria" w:hAnsi="Cambria"/>
          <w:sz w:val="24"/>
          <w:szCs w:val="24"/>
        </w:rPr>
        <w:t xml:space="preserve">, </w:t>
      </w:r>
      <w:r w:rsidR="00CE2434">
        <w:rPr>
          <w:rFonts w:ascii="Cambria" w:hAnsi="Cambria"/>
          <w:sz w:val="24"/>
          <w:szCs w:val="24"/>
        </w:rPr>
        <w:t xml:space="preserve">favorendo </w:t>
      </w:r>
      <w:r w:rsidR="00946486" w:rsidRPr="00767665">
        <w:rPr>
          <w:rFonts w:ascii="Cambria" w:hAnsi="Cambria"/>
          <w:sz w:val="24"/>
          <w:szCs w:val="24"/>
        </w:rPr>
        <w:t>l’applicazione dei principi costituenti le Reti Cliniche e l’allargamento e la condivisione di percorsi diagnostico-terapeutici multidisciplinari.</w:t>
      </w:r>
    </w:p>
    <w:p w14:paraId="14931D52" w14:textId="2429180B" w:rsidR="00946486" w:rsidRPr="00767665" w:rsidRDefault="00946486" w:rsidP="00B11FCB">
      <w:pPr>
        <w:spacing w:after="0"/>
        <w:jc w:val="both"/>
        <w:rPr>
          <w:rFonts w:ascii="Cambria" w:hAnsi="Cambria"/>
          <w:sz w:val="24"/>
          <w:szCs w:val="24"/>
        </w:rPr>
      </w:pPr>
      <w:r w:rsidRPr="00767665">
        <w:rPr>
          <w:rFonts w:ascii="Cambria" w:hAnsi="Cambria"/>
          <w:sz w:val="24"/>
          <w:szCs w:val="24"/>
        </w:rPr>
        <w:t xml:space="preserve">Il coordinamento interaziendale delle attività di assistenza, diagnosi, cura e riabilitazione del malato oncologico </w:t>
      </w:r>
      <w:r w:rsidR="000B2F53">
        <w:rPr>
          <w:rFonts w:ascii="Cambria" w:hAnsi="Cambria"/>
          <w:sz w:val="24"/>
          <w:szCs w:val="24"/>
        </w:rPr>
        <w:t>era stato considerato</w:t>
      </w:r>
      <w:r w:rsidR="003B6B2F">
        <w:rPr>
          <w:rFonts w:ascii="Cambria" w:hAnsi="Cambria"/>
          <w:sz w:val="24"/>
          <w:szCs w:val="24"/>
        </w:rPr>
        <w:t xml:space="preserve"> il presupposto organizzativo per garantire</w:t>
      </w:r>
      <w:r w:rsidRPr="00767665">
        <w:rPr>
          <w:rFonts w:ascii="Cambria" w:hAnsi="Cambria"/>
          <w:sz w:val="24"/>
          <w:szCs w:val="24"/>
        </w:rPr>
        <w:t>:</w:t>
      </w:r>
    </w:p>
    <w:p w14:paraId="6AD89CBE" w14:textId="77777777" w:rsidR="00946486" w:rsidRPr="00767665" w:rsidRDefault="00946486" w:rsidP="00946486">
      <w:pPr>
        <w:pStyle w:val="Paragrafoelenco"/>
        <w:numPr>
          <w:ilvl w:val="0"/>
          <w:numId w:val="1"/>
        </w:numPr>
        <w:spacing w:after="0"/>
        <w:ind w:left="284" w:hanging="284"/>
        <w:jc w:val="both"/>
        <w:rPr>
          <w:rFonts w:ascii="Cambria" w:hAnsi="Cambria"/>
          <w:sz w:val="24"/>
          <w:szCs w:val="24"/>
        </w:rPr>
      </w:pPr>
      <w:r w:rsidRPr="00767665">
        <w:rPr>
          <w:rFonts w:ascii="Cambria" w:hAnsi="Cambria"/>
          <w:sz w:val="24"/>
          <w:szCs w:val="24"/>
        </w:rPr>
        <w:t>equità di accesso all’assistenza oncologica per tutti gli assistiti dell’area metropolitana;</w:t>
      </w:r>
    </w:p>
    <w:p w14:paraId="13020995" w14:textId="77777777" w:rsidR="00946486" w:rsidRPr="00767665" w:rsidRDefault="00946486" w:rsidP="00946486">
      <w:pPr>
        <w:pStyle w:val="Paragrafoelenco"/>
        <w:numPr>
          <w:ilvl w:val="0"/>
          <w:numId w:val="1"/>
        </w:numPr>
        <w:spacing w:after="0"/>
        <w:ind w:left="284" w:hanging="284"/>
        <w:jc w:val="both"/>
        <w:rPr>
          <w:rFonts w:ascii="Cambria" w:hAnsi="Cambria"/>
          <w:sz w:val="24"/>
          <w:szCs w:val="24"/>
        </w:rPr>
      </w:pPr>
      <w:r w:rsidRPr="00767665">
        <w:rPr>
          <w:rFonts w:ascii="Cambria" w:hAnsi="Cambria"/>
          <w:sz w:val="24"/>
          <w:szCs w:val="24"/>
        </w:rPr>
        <w:t>razionalizzazione dell’offerta di servizi;</w:t>
      </w:r>
    </w:p>
    <w:p w14:paraId="5036439D" w14:textId="77777777" w:rsidR="00946486" w:rsidRPr="00767665" w:rsidRDefault="00946486" w:rsidP="00946486">
      <w:pPr>
        <w:pStyle w:val="Paragrafoelenco"/>
        <w:numPr>
          <w:ilvl w:val="0"/>
          <w:numId w:val="1"/>
        </w:numPr>
        <w:spacing w:after="0"/>
        <w:ind w:left="284" w:hanging="284"/>
        <w:jc w:val="both"/>
        <w:rPr>
          <w:rFonts w:ascii="Cambria" w:hAnsi="Cambria"/>
          <w:sz w:val="24"/>
          <w:szCs w:val="24"/>
        </w:rPr>
      </w:pPr>
      <w:r w:rsidRPr="00767665">
        <w:rPr>
          <w:rFonts w:ascii="Cambria" w:hAnsi="Cambria"/>
          <w:sz w:val="24"/>
          <w:szCs w:val="24"/>
        </w:rPr>
        <w:t>diffusione delle migliori pratiche assistenziali, con particolare riferimento alla centralizzazione presso i centri ad alto volume delle pratiche più complesse ed allo sviluppo della prossimità delle cure per i trattamenti in cronico.</w:t>
      </w:r>
    </w:p>
    <w:p w14:paraId="4CCCB780" w14:textId="51D0DAE3" w:rsidR="00946486" w:rsidRPr="00767665" w:rsidRDefault="00946486" w:rsidP="00946486">
      <w:pPr>
        <w:spacing w:after="0"/>
        <w:jc w:val="both"/>
        <w:rPr>
          <w:rFonts w:ascii="Cambria" w:hAnsi="Cambria"/>
          <w:b/>
          <w:sz w:val="24"/>
          <w:szCs w:val="24"/>
        </w:rPr>
      </w:pPr>
      <w:r w:rsidRPr="00767665">
        <w:rPr>
          <w:rFonts w:ascii="Cambria" w:hAnsi="Cambria"/>
          <w:sz w:val="24"/>
          <w:szCs w:val="24"/>
        </w:rPr>
        <w:t xml:space="preserve">Nel settembre 2019 </w:t>
      </w:r>
      <w:r w:rsidR="00522F61" w:rsidRPr="00767665">
        <w:rPr>
          <w:rFonts w:ascii="Cambria" w:hAnsi="Cambria"/>
          <w:sz w:val="24"/>
          <w:szCs w:val="24"/>
        </w:rPr>
        <w:t xml:space="preserve">un Gruppo di Lavoro multidisciplinare comprendente una nutrita rappresentanza </w:t>
      </w:r>
      <w:r w:rsidR="00CE2434">
        <w:rPr>
          <w:rFonts w:ascii="Cambria" w:hAnsi="Cambria"/>
          <w:sz w:val="24"/>
          <w:szCs w:val="24"/>
        </w:rPr>
        <w:t>professionale</w:t>
      </w:r>
      <w:r w:rsidR="00522F61" w:rsidRPr="00767665">
        <w:rPr>
          <w:rFonts w:ascii="Cambria" w:hAnsi="Cambria"/>
          <w:sz w:val="24"/>
          <w:szCs w:val="24"/>
        </w:rPr>
        <w:t xml:space="preserve"> per ognuna delle Aziende Metropolitane e le Direzioni Sanitarie aziendali</w:t>
      </w:r>
      <w:r w:rsidR="00CE2434">
        <w:rPr>
          <w:rFonts w:ascii="Cambria" w:hAnsi="Cambria"/>
          <w:sz w:val="24"/>
          <w:szCs w:val="24"/>
        </w:rPr>
        <w:t>,</w:t>
      </w:r>
      <w:r w:rsidR="00522F61" w:rsidRPr="00767665">
        <w:rPr>
          <w:rFonts w:ascii="Cambria" w:hAnsi="Cambria"/>
          <w:sz w:val="24"/>
          <w:szCs w:val="24"/>
        </w:rPr>
        <w:t xml:space="preserve"> licenziava il </w:t>
      </w:r>
      <w:r w:rsidR="00522F61" w:rsidRPr="00767665">
        <w:rPr>
          <w:rFonts w:ascii="Cambria" w:hAnsi="Cambria"/>
          <w:b/>
          <w:sz w:val="24"/>
          <w:szCs w:val="24"/>
        </w:rPr>
        <w:t>progetto di riorganizzazione dell’assistenza oncologica nell’Area Metropolitana di Bologna</w:t>
      </w:r>
      <w:r w:rsidR="00522F61" w:rsidRPr="00767665">
        <w:rPr>
          <w:rFonts w:ascii="Cambria" w:hAnsi="Cambria"/>
          <w:sz w:val="24"/>
          <w:szCs w:val="24"/>
        </w:rPr>
        <w:t>.</w:t>
      </w:r>
    </w:p>
    <w:p w14:paraId="64A87EB1" w14:textId="77777777" w:rsidR="00522F61" w:rsidRPr="00767665" w:rsidRDefault="00522F61" w:rsidP="00946486">
      <w:pPr>
        <w:spacing w:after="0"/>
        <w:jc w:val="both"/>
        <w:rPr>
          <w:rFonts w:ascii="Cambria" w:hAnsi="Cambria"/>
          <w:sz w:val="24"/>
          <w:szCs w:val="24"/>
        </w:rPr>
      </w:pPr>
      <w:r w:rsidRPr="00767665">
        <w:rPr>
          <w:rFonts w:ascii="Cambria" w:hAnsi="Cambria"/>
          <w:sz w:val="24"/>
          <w:szCs w:val="24"/>
        </w:rPr>
        <w:t xml:space="preserve">Questo progetto, approvato nel febbraio 2020 dalla </w:t>
      </w:r>
      <w:r w:rsidRPr="00767665">
        <w:rPr>
          <w:rFonts w:ascii="Cambria" w:hAnsi="Cambria"/>
          <w:b/>
          <w:sz w:val="24"/>
          <w:szCs w:val="24"/>
        </w:rPr>
        <w:t>CTSSM di Bologna</w:t>
      </w:r>
      <w:r w:rsidRPr="00767665">
        <w:rPr>
          <w:rFonts w:ascii="Cambria" w:hAnsi="Cambria"/>
          <w:sz w:val="24"/>
          <w:szCs w:val="24"/>
        </w:rPr>
        <w:t>, conteneva una proposta di sviluppo di una nuova forma di interaziendalità, con l’unificazione gestionale delle due Unità Operative di Oncologia delle Aziende USL di Bologna e di Imola.</w:t>
      </w:r>
    </w:p>
    <w:p w14:paraId="2F113A4C" w14:textId="480F84E5" w:rsidR="00522F61" w:rsidRPr="00767665" w:rsidRDefault="00522F61" w:rsidP="00946486">
      <w:pPr>
        <w:spacing w:after="0"/>
        <w:jc w:val="both"/>
        <w:rPr>
          <w:rFonts w:ascii="Cambria" w:hAnsi="Cambria"/>
          <w:sz w:val="24"/>
          <w:szCs w:val="24"/>
        </w:rPr>
      </w:pPr>
      <w:r w:rsidRPr="00767665">
        <w:rPr>
          <w:rFonts w:ascii="Cambria" w:hAnsi="Cambria"/>
          <w:sz w:val="24"/>
          <w:szCs w:val="24"/>
        </w:rPr>
        <w:t xml:space="preserve">Nel giugno 2020, coerentemente al mandato conferito dalla CSSM, veniva siglato un accordo tra Azienda USL di Imola e Azienda USL di Bologna per l’istituzione, a partire dal </w:t>
      </w:r>
      <w:r w:rsidR="004F5BF0" w:rsidRPr="00767665">
        <w:rPr>
          <w:rFonts w:ascii="Cambria" w:hAnsi="Cambria"/>
          <w:sz w:val="24"/>
          <w:szCs w:val="24"/>
        </w:rPr>
        <w:t xml:space="preserve">15 giugno 2020, della </w:t>
      </w:r>
      <w:r w:rsidR="004F5BF0" w:rsidRPr="00767665">
        <w:rPr>
          <w:rFonts w:ascii="Cambria" w:hAnsi="Cambria"/>
          <w:b/>
          <w:sz w:val="24"/>
          <w:szCs w:val="24"/>
        </w:rPr>
        <w:t>UOC Interaziendale di Oncologia Territoriale Metropolitana</w:t>
      </w:r>
      <w:r w:rsidR="004F5BF0" w:rsidRPr="00767665">
        <w:rPr>
          <w:rFonts w:ascii="Cambria" w:hAnsi="Cambria"/>
          <w:sz w:val="24"/>
          <w:szCs w:val="24"/>
        </w:rPr>
        <w:t>; la direzione della UO Interaziendale veniva affidata al dott. Antonio Maestri, con formale mandato di 3 anni, rinnovabile.</w:t>
      </w:r>
    </w:p>
    <w:p w14:paraId="42F641F6" w14:textId="77777777" w:rsidR="00695FCA" w:rsidRPr="00767665" w:rsidRDefault="00695FCA" w:rsidP="00946486">
      <w:pPr>
        <w:spacing w:after="0"/>
        <w:jc w:val="both"/>
        <w:rPr>
          <w:rFonts w:ascii="Cambria" w:hAnsi="Cambria"/>
          <w:sz w:val="24"/>
          <w:szCs w:val="24"/>
        </w:rPr>
      </w:pPr>
    </w:p>
    <w:p w14:paraId="7C4D57B9" w14:textId="77777777" w:rsidR="00695FCA" w:rsidRPr="00767665" w:rsidRDefault="00695FCA" w:rsidP="00695FCA">
      <w:pPr>
        <w:spacing w:after="120"/>
        <w:jc w:val="both"/>
        <w:rPr>
          <w:rFonts w:ascii="Cambria" w:hAnsi="Cambria"/>
          <w:b/>
          <w:sz w:val="24"/>
          <w:szCs w:val="24"/>
        </w:rPr>
      </w:pPr>
      <w:r w:rsidRPr="00767665">
        <w:rPr>
          <w:rFonts w:ascii="Cambria" w:hAnsi="Cambria"/>
          <w:b/>
          <w:sz w:val="24"/>
          <w:szCs w:val="24"/>
        </w:rPr>
        <w:t>I primi due anni di attività</w:t>
      </w:r>
    </w:p>
    <w:p w14:paraId="3E2B60D9" w14:textId="77777777" w:rsidR="004F5BF0" w:rsidRPr="00767665" w:rsidRDefault="004F5BF0" w:rsidP="00946486">
      <w:pPr>
        <w:spacing w:after="0"/>
        <w:jc w:val="both"/>
        <w:rPr>
          <w:rFonts w:ascii="Cambria" w:hAnsi="Cambria"/>
          <w:sz w:val="24"/>
          <w:szCs w:val="24"/>
        </w:rPr>
      </w:pPr>
      <w:r w:rsidRPr="00767665">
        <w:rPr>
          <w:rFonts w:ascii="Cambria" w:hAnsi="Cambria"/>
          <w:sz w:val="24"/>
          <w:szCs w:val="24"/>
        </w:rPr>
        <w:t xml:space="preserve">Questa unificazione </w:t>
      </w:r>
      <w:r w:rsidR="00F15F9F" w:rsidRPr="00767665">
        <w:rPr>
          <w:rFonts w:ascii="Cambria" w:hAnsi="Cambria"/>
          <w:sz w:val="24"/>
          <w:szCs w:val="24"/>
        </w:rPr>
        <w:t>non ha</w:t>
      </w:r>
      <w:r w:rsidRPr="00767665">
        <w:rPr>
          <w:rFonts w:ascii="Cambria" w:hAnsi="Cambria"/>
          <w:sz w:val="24"/>
          <w:szCs w:val="24"/>
        </w:rPr>
        <w:t xml:space="preserve"> sovverti</w:t>
      </w:r>
      <w:r w:rsidR="00F15F9F" w:rsidRPr="00767665">
        <w:rPr>
          <w:rFonts w:ascii="Cambria" w:hAnsi="Cambria"/>
          <w:sz w:val="24"/>
          <w:szCs w:val="24"/>
        </w:rPr>
        <w:t>to</w:t>
      </w:r>
      <w:r w:rsidRPr="00767665">
        <w:rPr>
          <w:rFonts w:ascii="Cambria" w:hAnsi="Cambria"/>
          <w:sz w:val="24"/>
          <w:szCs w:val="24"/>
        </w:rPr>
        <w:t xml:space="preserve"> la struttura dell’offerta, </w:t>
      </w:r>
      <w:r w:rsidR="00F15F9F" w:rsidRPr="00767665">
        <w:rPr>
          <w:rFonts w:ascii="Cambria" w:hAnsi="Cambria"/>
          <w:sz w:val="24"/>
          <w:szCs w:val="24"/>
        </w:rPr>
        <w:t>e ha</w:t>
      </w:r>
      <w:r w:rsidRPr="00767665">
        <w:rPr>
          <w:rFonts w:ascii="Cambria" w:hAnsi="Cambria"/>
          <w:sz w:val="24"/>
          <w:szCs w:val="24"/>
        </w:rPr>
        <w:t xml:space="preserve"> garanti</w:t>
      </w:r>
      <w:r w:rsidR="00F15F9F" w:rsidRPr="00767665">
        <w:rPr>
          <w:rFonts w:ascii="Cambria" w:hAnsi="Cambria"/>
          <w:sz w:val="24"/>
          <w:szCs w:val="24"/>
        </w:rPr>
        <w:t>to</w:t>
      </w:r>
      <w:r w:rsidRPr="00767665">
        <w:rPr>
          <w:rFonts w:ascii="Cambria" w:hAnsi="Cambria"/>
          <w:sz w:val="24"/>
          <w:szCs w:val="24"/>
        </w:rPr>
        <w:t xml:space="preserve"> supervisione e coordinamento delle sedi territoriali dell’offerta ambulatoriale e di day hospital nei diversi punti (Imola, Budrio, Bentivoglio, San Giovanni in Persiceto, Loiano, Vergato, Bazzano, S.Lazzaro di Savena, Casalecchio di Reno</w:t>
      </w:r>
      <w:r w:rsidR="00293500" w:rsidRPr="00767665">
        <w:rPr>
          <w:rFonts w:ascii="Cambria" w:hAnsi="Cambria"/>
          <w:sz w:val="24"/>
          <w:szCs w:val="24"/>
        </w:rPr>
        <w:t>)</w:t>
      </w:r>
      <w:r w:rsidRPr="00767665">
        <w:rPr>
          <w:rFonts w:ascii="Cambria" w:hAnsi="Cambria"/>
          <w:sz w:val="24"/>
          <w:szCs w:val="24"/>
        </w:rPr>
        <w:t>.</w:t>
      </w:r>
    </w:p>
    <w:p w14:paraId="212F3C6D" w14:textId="30285A09" w:rsidR="004F5BF0" w:rsidRPr="00767665" w:rsidRDefault="00F15F9F" w:rsidP="00946486">
      <w:pPr>
        <w:spacing w:after="0"/>
        <w:jc w:val="both"/>
        <w:rPr>
          <w:rFonts w:ascii="Cambria" w:hAnsi="Cambria"/>
          <w:sz w:val="24"/>
          <w:szCs w:val="24"/>
        </w:rPr>
      </w:pPr>
      <w:r w:rsidRPr="00767665">
        <w:rPr>
          <w:rFonts w:ascii="Cambria" w:hAnsi="Cambria"/>
          <w:sz w:val="24"/>
          <w:szCs w:val="24"/>
        </w:rPr>
        <w:t>E’ stato progettato e</w:t>
      </w:r>
      <w:r w:rsidR="001A2E6F">
        <w:rPr>
          <w:rFonts w:ascii="Cambria" w:hAnsi="Cambria"/>
          <w:sz w:val="24"/>
          <w:szCs w:val="24"/>
        </w:rPr>
        <w:t xml:space="preserve"> sperimentato </w:t>
      </w:r>
      <w:r w:rsidR="004F5BF0" w:rsidRPr="00767665">
        <w:rPr>
          <w:rFonts w:ascii="Cambria" w:hAnsi="Cambria"/>
          <w:sz w:val="24"/>
          <w:szCs w:val="24"/>
        </w:rPr>
        <w:t>il trasferimento di parte dei trattamenti oncologici e di follow-up all’interno delle Case della Salute (ora Case della Comunità)</w:t>
      </w:r>
      <w:r w:rsidRPr="00767665">
        <w:rPr>
          <w:rFonts w:ascii="Cambria" w:hAnsi="Cambria"/>
          <w:sz w:val="24"/>
          <w:szCs w:val="24"/>
        </w:rPr>
        <w:t>, con particolare riferimento al</w:t>
      </w:r>
      <w:r w:rsidR="004F5BF0" w:rsidRPr="00767665">
        <w:rPr>
          <w:rFonts w:ascii="Cambria" w:hAnsi="Cambria"/>
          <w:sz w:val="24"/>
          <w:szCs w:val="24"/>
        </w:rPr>
        <w:t>le somministrazioni di trattamenti citotoss</w:t>
      </w:r>
      <w:r w:rsidR="00293500" w:rsidRPr="00767665">
        <w:rPr>
          <w:rFonts w:ascii="Cambria" w:hAnsi="Cambria"/>
          <w:sz w:val="24"/>
          <w:szCs w:val="24"/>
        </w:rPr>
        <w:t xml:space="preserve">ici per os, </w:t>
      </w:r>
      <w:r w:rsidRPr="00767665">
        <w:rPr>
          <w:rFonts w:ascii="Cambria" w:hAnsi="Cambria"/>
          <w:sz w:val="24"/>
          <w:szCs w:val="24"/>
        </w:rPr>
        <w:t>a</w:t>
      </w:r>
      <w:r w:rsidR="00293500" w:rsidRPr="00767665">
        <w:rPr>
          <w:rFonts w:ascii="Cambria" w:hAnsi="Cambria"/>
          <w:sz w:val="24"/>
          <w:szCs w:val="24"/>
        </w:rPr>
        <w:t xml:space="preserve">l </w:t>
      </w:r>
      <w:r w:rsidRPr="00767665">
        <w:rPr>
          <w:rFonts w:ascii="Cambria" w:hAnsi="Cambria"/>
          <w:sz w:val="24"/>
          <w:szCs w:val="24"/>
        </w:rPr>
        <w:t>monitoraggio</w:t>
      </w:r>
      <w:r w:rsidR="00293500" w:rsidRPr="00767665">
        <w:rPr>
          <w:rFonts w:ascii="Cambria" w:hAnsi="Cambria"/>
          <w:sz w:val="24"/>
          <w:szCs w:val="24"/>
        </w:rPr>
        <w:t xml:space="preserve"> degli e</w:t>
      </w:r>
      <w:r w:rsidR="004F5BF0" w:rsidRPr="00767665">
        <w:rPr>
          <w:rFonts w:ascii="Cambria" w:hAnsi="Cambria"/>
          <w:sz w:val="24"/>
          <w:szCs w:val="24"/>
        </w:rPr>
        <w:t>ffetti tossici</w:t>
      </w:r>
      <w:r w:rsidRPr="00767665">
        <w:rPr>
          <w:rFonts w:ascii="Cambria" w:hAnsi="Cambria"/>
          <w:sz w:val="24"/>
          <w:szCs w:val="24"/>
        </w:rPr>
        <w:t xml:space="preserve"> ed</w:t>
      </w:r>
      <w:r w:rsidR="004F5BF0" w:rsidRPr="00767665">
        <w:rPr>
          <w:rFonts w:ascii="Cambria" w:hAnsi="Cambria"/>
          <w:sz w:val="24"/>
          <w:szCs w:val="24"/>
        </w:rPr>
        <w:t xml:space="preserve"> </w:t>
      </w:r>
      <w:r w:rsidRPr="00767665">
        <w:rPr>
          <w:rFonts w:ascii="Cambria" w:hAnsi="Cambria"/>
          <w:sz w:val="24"/>
          <w:szCs w:val="24"/>
        </w:rPr>
        <w:t>al</w:t>
      </w:r>
      <w:r w:rsidR="004F5BF0" w:rsidRPr="00767665">
        <w:rPr>
          <w:rFonts w:ascii="Cambria" w:hAnsi="Cambria"/>
          <w:sz w:val="24"/>
          <w:szCs w:val="24"/>
        </w:rPr>
        <w:t xml:space="preserve">la programmazione dei controlli, </w:t>
      </w:r>
      <w:r w:rsidR="00293500" w:rsidRPr="00767665">
        <w:rPr>
          <w:rFonts w:ascii="Cambria" w:hAnsi="Cambria"/>
          <w:sz w:val="24"/>
          <w:szCs w:val="24"/>
        </w:rPr>
        <w:t>con la</w:t>
      </w:r>
      <w:r w:rsidR="004F5BF0" w:rsidRPr="00767665">
        <w:rPr>
          <w:rFonts w:ascii="Cambria" w:hAnsi="Cambria"/>
          <w:sz w:val="24"/>
          <w:szCs w:val="24"/>
        </w:rPr>
        <w:t xml:space="preserve"> collaborazione </w:t>
      </w:r>
      <w:r w:rsidR="00767665">
        <w:rPr>
          <w:rFonts w:ascii="Cambria" w:hAnsi="Cambria"/>
          <w:sz w:val="24"/>
          <w:szCs w:val="24"/>
        </w:rPr>
        <w:t>de</w:t>
      </w:r>
      <w:r w:rsidR="004F5BF0" w:rsidRPr="00767665">
        <w:rPr>
          <w:rFonts w:ascii="Cambria" w:hAnsi="Cambria"/>
          <w:sz w:val="24"/>
          <w:szCs w:val="24"/>
        </w:rPr>
        <w:t>gli attori dell’assistenza primaria (Medici di Medicina Generale e Infermieri di Comunità)</w:t>
      </w:r>
      <w:r w:rsidR="007139E1" w:rsidRPr="00767665">
        <w:rPr>
          <w:rFonts w:ascii="Cambria" w:hAnsi="Cambria"/>
          <w:sz w:val="24"/>
          <w:szCs w:val="24"/>
        </w:rPr>
        <w:t>.</w:t>
      </w:r>
    </w:p>
    <w:p w14:paraId="2C2DE20A" w14:textId="4C5CE908" w:rsidR="00F15F9F" w:rsidRPr="00767665" w:rsidRDefault="00F15F9F" w:rsidP="00F15F9F">
      <w:pPr>
        <w:spacing w:after="0"/>
        <w:jc w:val="both"/>
        <w:rPr>
          <w:rFonts w:ascii="Cambria" w:hAnsi="Cambria"/>
          <w:sz w:val="24"/>
          <w:szCs w:val="24"/>
        </w:rPr>
      </w:pPr>
      <w:r w:rsidRPr="00767665">
        <w:rPr>
          <w:rFonts w:ascii="Cambria" w:hAnsi="Cambria"/>
          <w:sz w:val="24"/>
          <w:szCs w:val="24"/>
        </w:rPr>
        <w:t>Tale riorganizzazione ha coinvolto, a vario titolo, l’attività clinica svolta in 7 presidi ospedalieri (Bazzano, Bentivoglio, Budrio, Imola, Loiano, San Giovanni in Persiceto, Vergato</w:t>
      </w:r>
      <w:r w:rsidR="004B7274">
        <w:rPr>
          <w:rFonts w:ascii="Cambria" w:hAnsi="Cambria"/>
          <w:sz w:val="24"/>
          <w:szCs w:val="24"/>
        </w:rPr>
        <w:t>, Porretta Terme, Castiglione dei Pepoli</w:t>
      </w:r>
      <w:r w:rsidRPr="00767665">
        <w:rPr>
          <w:rFonts w:ascii="Cambria" w:hAnsi="Cambria"/>
          <w:sz w:val="24"/>
          <w:szCs w:val="24"/>
        </w:rPr>
        <w:t xml:space="preserve">) oltre all’attività ambulatoriale territoriale </w:t>
      </w:r>
      <w:r w:rsidR="00695FCA" w:rsidRPr="00767665">
        <w:rPr>
          <w:rFonts w:ascii="Cambria" w:hAnsi="Cambria"/>
          <w:sz w:val="24"/>
          <w:szCs w:val="24"/>
        </w:rPr>
        <w:t>svolta presso 6</w:t>
      </w:r>
      <w:r w:rsidRPr="00767665">
        <w:rPr>
          <w:rFonts w:ascii="Cambria" w:hAnsi="Cambria"/>
          <w:sz w:val="24"/>
          <w:szCs w:val="24"/>
        </w:rPr>
        <w:t xml:space="preserve"> case </w:t>
      </w:r>
      <w:r w:rsidRPr="00767665">
        <w:rPr>
          <w:rFonts w:ascii="Cambria" w:hAnsi="Cambria"/>
          <w:sz w:val="24"/>
          <w:szCs w:val="24"/>
        </w:rPr>
        <w:lastRenderedPageBreak/>
        <w:t>della salute (2 a Bologna, 1 a Casalecchio di Reno, 1 a San Lazzaro di Savena, 1 a Sasso Marconi</w:t>
      </w:r>
      <w:r w:rsidR="00695FCA" w:rsidRPr="00767665">
        <w:rPr>
          <w:rFonts w:ascii="Cambria" w:hAnsi="Cambria"/>
          <w:sz w:val="24"/>
          <w:szCs w:val="24"/>
        </w:rPr>
        <w:t>, 1 a Castel S.Pietro Terme</w:t>
      </w:r>
      <w:r w:rsidRPr="00767665">
        <w:rPr>
          <w:rFonts w:ascii="Cambria" w:hAnsi="Cambria"/>
          <w:sz w:val="24"/>
          <w:szCs w:val="24"/>
        </w:rPr>
        <w:t>).</w:t>
      </w:r>
    </w:p>
    <w:p w14:paraId="77455533" w14:textId="3833D8E7" w:rsidR="00F15F9F" w:rsidRPr="00767665" w:rsidRDefault="00F15F9F" w:rsidP="00F15F9F">
      <w:pPr>
        <w:spacing w:after="0"/>
        <w:jc w:val="both"/>
        <w:rPr>
          <w:rFonts w:ascii="Cambria" w:hAnsi="Cambria"/>
          <w:sz w:val="24"/>
          <w:szCs w:val="24"/>
        </w:rPr>
      </w:pPr>
      <w:r w:rsidRPr="00767665">
        <w:rPr>
          <w:rFonts w:ascii="Cambria" w:hAnsi="Cambria"/>
          <w:sz w:val="24"/>
          <w:szCs w:val="24"/>
        </w:rPr>
        <w:t>L’</w:t>
      </w:r>
      <w:r w:rsidRPr="00767665">
        <w:rPr>
          <w:rFonts w:ascii="Cambria" w:hAnsi="Cambria"/>
          <w:b/>
          <w:sz w:val="24"/>
          <w:szCs w:val="24"/>
        </w:rPr>
        <w:t xml:space="preserve">attività clinica </w:t>
      </w:r>
      <w:r w:rsidRPr="00767665">
        <w:rPr>
          <w:rFonts w:ascii="Cambria" w:hAnsi="Cambria"/>
          <w:sz w:val="24"/>
          <w:szCs w:val="24"/>
        </w:rPr>
        <w:t xml:space="preserve">è </w:t>
      </w:r>
      <w:r w:rsidR="00767665">
        <w:rPr>
          <w:rFonts w:ascii="Cambria" w:hAnsi="Cambria"/>
          <w:sz w:val="24"/>
          <w:szCs w:val="24"/>
        </w:rPr>
        <w:t xml:space="preserve">stata </w:t>
      </w:r>
      <w:r w:rsidRPr="00767665">
        <w:rPr>
          <w:rFonts w:ascii="Cambria" w:hAnsi="Cambria"/>
          <w:sz w:val="24"/>
          <w:szCs w:val="24"/>
        </w:rPr>
        <w:t xml:space="preserve">svolta in forma </w:t>
      </w:r>
      <w:r w:rsidR="00767665">
        <w:rPr>
          <w:rFonts w:ascii="Cambria" w:hAnsi="Cambria"/>
          <w:sz w:val="24"/>
          <w:szCs w:val="24"/>
        </w:rPr>
        <w:t>ambulatoriale e di Day Service, degenza ordinaria, consulenza specialistica, presa in carico e follow-up ospedaliero e territoriale; particolare rilievo ha assunto l’attività multidisciplinare nei gruppi di patologia.</w:t>
      </w:r>
    </w:p>
    <w:p w14:paraId="5A3A3EEC" w14:textId="71D6BEC8" w:rsidR="00F15F9F" w:rsidRPr="00767665" w:rsidRDefault="00F15F9F" w:rsidP="00F15F9F">
      <w:pPr>
        <w:spacing w:after="0"/>
        <w:jc w:val="both"/>
        <w:rPr>
          <w:rFonts w:ascii="Cambria" w:hAnsi="Cambria"/>
          <w:sz w:val="24"/>
          <w:szCs w:val="24"/>
        </w:rPr>
      </w:pPr>
      <w:r w:rsidRPr="00767665">
        <w:rPr>
          <w:rFonts w:ascii="Cambria" w:hAnsi="Cambria"/>
          <w:sz w:val="24"/>
          <w:szCs w:val="24"/>
        </w:rPr>
        <w:t xml:space="preserve">Il </w:t>
      </w:r>
      <w:r w:rsidRPr="00767665">
        <w:rPr>
          <w:rFonts w:ascii="Cambria" w:hAnsi="Cambria"/>
          <w:b/>
          <w:sz w:val="24"/>
          <w:szCs w:val="24"/>
        </w:rPr>
        <w:t>personale sanitario e di supporto</w:t>
      </w:r>
      <w:r w:rsidRPr="00767665">
        <w:rPr>
          <w:rFonts w:ascii="Cambria" w:hAnsi="Cambria"/>
          <w:sz w:val="24"/>
          <w:szCs w:val="24"/>
        </w:rPr>
        <w:t>, oltre al Direttore d</w:t>
      </w:r>
      <w:r w:rsidR="005F76C6">
        <w:rPr>
          <w:rFonts w:ascii="Cambria" w:hAnsi="Cambria"/>
          <w:sz w:val="24"/>
          <w:szCs w:val="24"/>
        </w:rPr>
        <w:t>ell’Unità Operativa</w:t>
      </w:r>
      <w:r w:rsidRPr="00767665">
        <w:rPr>
          <w:rFonts w:ascii="Cambria" w:hAnsi="Cambria"/>
          <w:sz w:val="24"/>
          <w:szCs w:val="24"/>
        </w:rPr>
        <w:t>, è composto da</w:t>
      </w:r>
      <w:r w:rsidR="004B7274">
        <w:rPr>
          <w:rFonts w:ascii="Cambria" w:hAnsi="Cambria"/>
          <w:sz w:val="24"/>
          <w:szCs w:val="24"/>
        </w:rPr>
        <w:t xml:space="preserve"> </w:t>
      </w:r>
      <w:r w:rsidRPr="00767665">
        <w:rPr>
          <w:rFonts w:ascii="Cambria" w:hAnsi="Cambria"/>
          <w:sz w:val="24"/>
          <w:szCs w:val="24"/>
        </w:rPr>
        <w:t>13 medici oncologi</w:t>
      </w:r>
      <w:r w:rsidR="004B7274">
        <w:rPr>
          <w:rFonts w:ascii="Cambria" w:hAnsi="Cambria"/>
          <w:sz w:val="24"/>
          <w:szCs w:val="24"/>
        </w:rPr>
        <w:t xml:space="preserve">, </w:t>
      </w:r>
      <w:r w:rsidRPr="00767665">
        <w:rPr>
          <w:rFonts w:ascii="Cambria" w:hAnsi="Cambria"/>
          <w:sz w:val="24"/>
          <w:szCs w:val="24"/>
        </w:rPr>
        <w:t xml:space="preserve">4 specialisti </w:t>
      </w:r>
      <w:r w:rsidR="00695FCA" w:rsidRPr="00767665">
        <w:rPr>
          <w:rFonts w:ascii="Cambria" w:hAnsi="Cambria"/>
          <w:sz w:val="24"/>
          <w:szCs w:val="24"/>
        </w:rPr>
        <w:t>oncologi sumaisti</w:t>
      </w:r>
      <w:r w:rsidR="004B7274">
        <w:rPr>
          <w:rFonts w:ascii="Cambria" w:hAnsi="Cambria"/>
          <w:sz w:val="24"/>
          <w:szCs w:val="24"/>
        </w:rPr>
        <w:t xml:space="preserve">, </w:t>
      </w:r>
      <w:r w:rsidRPr="00767665">
        <w:rPr>
          <w:rFonts w:ascii="Cambria" w:hAnsi="Cambria"/>
          <w:sz w:val="24"/>
          <w:szCs w:val="24"/>
        </w:rPr>
        <w:t>1 medico dietologo</w:t>
      </w:r>
      <w:r w:rsidR="004B7274">
        <w:rPr>
          <w:rFonts w:ascii="Cambria" w:hAnsi="Cambria"/>
          <w:sz w:val="24"/>
          <w:szCs w:val="24"/>
        </w:rPr>
        <w:t xml:space="preserve">, </w:t>
      </w:r>
      <w:r w:rsidRPr="00767665">
        <w:rPr>
          <w:rFonts w:ascii="Cambria" w:hAnsi="Cambria"/>
          <w:sz w:val="24"/>
          <w:szCs w:val="24"/>
        </w:rPr>
        <w:t>1 psicooncologo</w:t>
      </w:r>
      <w:r w:rsidR="004B7274">
        <w:rPr>
          <w:rFonts w:ascii="Cambria" w:hAnsi="Cambria"/>
          <w:sz w:val="24"/>
          <w:szCs w:val="24"/>
        </w:rPr>
        <w:t xml:space="preserve">, </w:t>
      </w:r>
      <w:r w:rsidRPr="00767665">
        <w:rPr>
          <w:rFonts w:ascii="Cambria" w:hAnsi="Cambria"/>
          <w:sz w:val="24"/>
          <w:szCs w:val="24"/>
        </w:rPr>
        <w:t>2 Coordinatrici infermieristiche</w:t>
      </w:r>
      <w:r w:rsidR="004B7274">
        <w:rPr>
          <w:rFonts w:ascii="Cambria" w:hAnsi="Cambria"/>
          <w:sz w:val="24"/>
          <w:szCs w:val="24"/>
        </w:rPr>
        <w:t xml:space="preserve">, </w:t>
      </w:r>
      <w:r w:rsidRPr="00767665">
        <w:rPr>
          <w:rFonts w:ascii="Cambria" w:hAnsi="Cambria"/>
          <w:sz w:val="24"/>
          <w:szCs w:val="24"/>
        </w:rPr>
        <w:t>27 Infermieri</w:t>
      </w:r>
      <w:r w:rsidR="004B7274">
        <w:rPr>
          <w:rFonts w:ascii="Cambria" w:hAnsi="Cambria"/>
          <w:sz w:val="24"/>
          <w:szCs w:val="24"/>
        </w:rPr>
        <w:t xml:space="preserve">, </w:t>
      </w:r>
      <w:r w:rsidRPr="00767665">
        <w:rPr>
          <w:rFonts w:ascii="Cambria" w:hAnsi="Cambria"/>
          <w:sz w:val="24"/>
          <w:szCs w:val="24"/>
        </w:rPr>
        <w:t>9 OSS ed 1 OTAS</w:t>
      </w:r>
      <w:r w:rsidR="004B7274">
        <w:rPr>
          <w:rFonts w:ascii="Cambria" w:hAnsi="Cambria"/>
          <w:sz w:val="24"/>
          <w:szCs w:val="24"/>
        </w:rPr>
        <w:t xml:space="preserve">, </w:t>
      </w:r>
      <w:r w:rsidRPr="00767665">
        <w:rPr>
          <w:rFonts w:ascii="Cambria" w:hAnsi="Cambria"/>
          <w:sz w:val="24"/>
          <w:szCs w:val="24"/>
        </w:rPr>
        <w:t>1 ausiliaria f</w:t>
      </w:r>
      <w:r w:rsidR="005F76C6">
        <w:rPr>
          <w:rFonts w:ascii="Cambria" w:hAnsi="Cambria"/>
          <w:sz w:val="24"/>
          <w:szCs w:val="24"/>
        </w:rPr>
        <w:t xml:space="preserve">acente </w:t>
      </w:r>
      <w:r w:rsidRPr="00767665">
        <w:rPr>
          <w:rFonts w:ascii="Cambria" w:hAnsi="Cambria"/>
          <w:sz w:val="24"/>
          <w:szCs w:val="24"/>
        </w:rPr>
        <w:t>f</w:t>
      </w:r>
      <w:r w:rsidR="005F76C6">
        <w:rPr>
          <w:rFonts w:ascii="Cambria" w:hAnsi="Cambria"/>
          <w:sz w:val="24"/>
          <w:szCs w:val="24"/>
        </w:rPr>
        <w:t>unzioni</w:t>
      </w:r>
      <w:r w:rsidRPr="00767665">
        <w:rPr>
          <w:rFonts w:ascii="Cambria" w:hAnsi="Cambria"/>
          <w:sz w:val="24"/>
          <w:szCs w:val="24"/>
        </w:rPr>
        <w:t xml:space="preserve"> amministrativ</w:t>
      </w:r>
      <w:r w:rsidR="005F76C6">
        <w:rPr>
          <w:rFonts w:ascii="Cambria" w:hAnsi="Cambria"/>
          <w:sz w:val="24"/>
          <w:szCs w:val="24"/>
        </w:rPr>
        <w:t>e</w:t>
      </w:r>
      <w:r w:rsidR="00695FCA" w:rsidRPr="00767665">
        <w:rPr>
          <w:rFonts w:ascii="Cambria" w:hAnsi="Cambria"/>
          <w:sz w:val="24"/>
          <w:szCs w:val="24"/>
        </w:rPr>
        <w:t>.</w:t>
      </w:r>
    </w:p>
    <w:p w14:paraId="078CD1BC" w14:textId="47E903CA" w:rsidR="00F15F9F" w:rsidRPr="00767665" w:rsidRDefault="00F15F9F" w:rsidP="00F15F9F">
      <w:pPr>
        <w:spacing w:after="0"/>
        <w:jc w:val="both"/>
        <w:rPr>
          <w:rFonts w:ascii="Cambria" w:hAnsi="Cambria"/>
          <w:sz w:val="24"/>
          <w:szCs w:val="24"/>
        </w:rPr>
      </w:pPr>
      <w:r w:rsidRPr="00767665">
        <w:rPr>
          <w:rFonts w:ascii="Cambria" w:hAnsi="Cambria"/>
          <w:sz w:val="24"/>
          <w:szCs w:val="24"/>
        </w:rPr>
        <w:t xml:space="preserve">Al fine di garantire l’equità di accesso all’assistenza oncologica per tutti i cittadini dell’area metropolitana, la razionalizzazione del sistema di offerta dei vari servizi di assistenza, la diffusione delle migliori pratiche assistenziali e lo sviluppo delle clinical competence dei vari professionisti, si è condivisa, durante diversi incontri di equipe, una </w:t>
      </w:r>
      <w:r w:rsidR="002755C2">
        <w:rPr>
          <w:rFonts w:ascii="Cambria" w:hAnsi="Cambria"/>
          <w:sz w:val="24"/>
          <w:szCs w:val="24"/>
        </w:rPr>
        <w:t>rimodulazione</w:t>
      </w:r>
      <w:r w:rsidRPr="00767665">
        <w:rPr>
          <w:rFonts w:ascii="Cambria" w:hAnsi="Cambria"/>
          <w:sz w:val="24"/>
          <w:szCs w:val="24"/>
        </w:rPr>
        <w:t xml:space="preserve"> dell’attività assistenziale che ha riguardato:</w:t>
      </w:r>
    </w:p>
    <w:p w14:paraId="4056BF49" w14:textId="01162150" w:rsidR="00F15F9F" w:rsidRPr="00767665" w:rsidRDefault="00F15F9F" w:rsidP="00F15F9F">
      <w:pPr>
        <w:spacing w:after="0"/>
        <w:jc w:val="both"/>
        <w:rPr>
          <w:rFonts w:ascii="Cambria" w:hAnsi="Cambria"/>
          <w:sz w:val="24"/>
          <w:szCs w:val="24"/>
        </w:rPr>
      </w:pPr>
      <w:r w:rsidRPr="00767665">
        <w:rPr>
          <w:rFonts w:ascii="Cambria" w:hAnsi="Cambria"/>
          <w:sz w:val="24"/>
          <w:szCs w:val="24"/>
        </w:rPr>
        <w:t>- agende ambulatoriali territoriali (gestite da</w:t>
      </w:r>
      <w:r w:rsidR="005F76C6">
        <w:rPr>
          <w:rFonts w:ascii="Cambria" w:hAnsi="Cambria"/>
          <w:sz w:val="24"/>
          <w:szCs w:val="24"/>
        </w:rPr>
        <w:t>gli</w:t>
      </w:r>
      <w:r w:rsidRPr="00767665">
        <w:rPr>
          <w:rFonts w:ascii="Cambria" w:hAnsi="Cambria"/>
          <w:sz w:val="24"/>
          <w:szCs w:val="24"/>
        </w:rPr>
        <w:t xml:space="preserve"> </w:t>
      </w:r>
      <w:r w:rsidR="005F76C6">
        <w:rPr>
          <w:rFonts w:ascii="Cambria" w:hAnsi="Cambria"/>
          <w:sz w:val="24"/>
          <w:szCs w:val="24"/>
        </w:rPr>
        <w:t>Oncologi</w:t>
      </w:r>
      <w:r w:rsidRPr="00767665">
        <w:rPr>
          <w:rFonts w:ascii="Cambria" w:hAnsi="Cambria"/>
          <w:sz w:val="24"/>
          <w:szCs w:val="24"/>
        </w:rPr>
        <w:t xml:space="preserve"> Sumaisti)</w:t>
      </w:r>
      <w:r w:rsidR="005F76C6">
        <w:rPr>
          <w:rFonts w:ascii="Cambria" w:hAnsi="Cambria"/>
          <w:sz w:val="24"/>
          <w:szCs w:val="24"/>
        </w:rPr>
        <w:t>;</w:t>
      </w:r>
    </w:p>
    <w:p w14:paraId="5AF530E1" w14:textId="4908A8D1" w:rsidR="00F15F9F" w:rsidRPr="00767665" w:rsidRDefault="00F15F9F" w:rsidP="00F15F9F">
      <w:pPr>
        <w:spacing w:after="0"/>
        <w:jc w:val="both"/>
        <w:rPr>
          <w:rFonts w:ascii="Cambria" w:hAnsi="Cambria"/>
          <w:sz w:val="24"/>
          <w:szCs w:val="24"/>
        </w:rPr>
      </w:pPr>
      <w:r w:rsidRPr="00767665">
        <w:rPr>
          <w:rFonts w:ascii="Cambria" w:hAnsi="Cambria"/>
          <w:sz w:val="24"/>
          <w:szCs w:val="24"/>
        </w:rPr>
        <w:t>- agende ambulatoriali ospedaliere</w:t>
      </w:r>
      <w:r w:rsidR="005F76C6">
        <w:rPr>
          <w:rFonts w:ascii="Cambria" w:hAnsi="Cambria"/>
          <w:sz w:val="24"/>
          <w:szCs w:val="24"/>
        </w:rPr>
        <w:t>;</w:t>
      </w:r>
    </w:p>
    <w:p w14:paraId="0B610E05" w14:textId="6C4140F3" w:rsidR="00F15F9F" w:rsidRPr="00767665" w:rsidRDefault="00F15F9F" w:rsidP="00F15F9F">
      <w:pPr>
        <w:spacing w:after="0"/>
        <w:jc w:val="both"/>
        <w:rPr>
          <w:rFonts w:ascii="Cambria" w:hAnsi="Cambria"/>
          <w:sz w:val="24"/>
          <w:szCs w:val="24"/>
        </w:rPr>
      </w:pPr>
      <w:r w:rsidRPr="00767665">
        <w:rPr>
          <w:rFonts w:ascii="Cambria" w:hAnsi="Cambria"/>
          <w:sz w:val="24"/>
          <w:szCs w:val="24"/>
        </w:rPr>
        <w:t>- attività di Day Service</w:t>
      </w:r>
      <w:r w:rsidR="005F76C6">
        <w:rPr>
          <w:rFonts w:ascii="Cambria" w:hAnsi="Cambria"/>
          <w:sz w:val="24"/>
          <w:szCs w:val="24"/>
        </w:rPr>
        <w:t>;</w:t>
      </w:r>
    </w:p>
    <w:p w14:paraId="256386F9" w14:textId="1E65AC94" w:rsidR="00F15F9F" w:rsidRPr="00767665" w:rsidRDefault="00F15F9F" w:rsidP="00F15F9F">
      <w:pPr>
        <w:spacing w:after="0"/>
        <w:jc w:val="both"/>
        <w:rPr>
          <w:rFonts w:ascii="Cambria" w:hAnsi="Cambria"/>
          <w:sz w:val="24"/>
          <w:szCs w:val="24"/>
        </w:rPr>
      </w:pPr>
      <w:r w:rsidRPr="00767665">
        <w:rPr>
          <w:rFonts w:ascii="Cambria" w:hAnsi="Cambria"/>
          <w:sz w:val="24"/>
          <w:szCs w:val="24"/>
        </w:rPr>
        <w:t>- riunione di equipe settimanale</w:t>
      </w:r>
      <w:r w:rsidR="005F76C6">
        <w:rPr>
          <w:rFonts w:ascii="Cambria" w:hAnsi="Cambria"/>
          <w:sz w:val="24"/>
          <w:szCs w:val="24"/>
        </w:rPr>
        <w:t>;</w:t>
      </w:r>
    </w:p>
    <w:p w14:paraId="763DB7ED" w14:textId="77777777" w:rsidR="00F15F9F" w:rsidRPr="00767665" w:rsidRDefault="00F15F9F" w:rsidP="00F15F9F">
      <w:pPr>
        <w:spacing w:after="0"/>
        <w:jc w:val="both"/>
        <w:rPr>
          <w:rFonts w:ascii="Cambria" w:hAnsi="Cambria"/>
          <w:sz w:val="24"/>
          <w:szCs w:val="24"/>
        </w:rPr>
      </w:pPr>
      <w:r w:rsidRPr="00767665">
        <w:rPr>
          <w:rFonts w:ascii="Cambria" w:hAnsi="Cambria"/>
          <w:sz w:val="24"/>
          <w:szCs w:val="24"/>
        </w:rPr>
        <w:t>- partecipazione ai vari gruppi multidisciplinari di patologia.</w:t>
      </w:r>
    </w:p>
    <w:p w14:paraId="38C5E527" w14:textId="77777777" w:rsidR="00F15F9F" w:rsidRPr="00767665" w:rsidRDefault="00F15F9F" w:rsidP="005A4525">
      <w:pPr>
        <w:spacing w:after="0"/>
        <w:jc w:val="both"/>
        <w:rPr>
          <w:rFonts w:ascii="Cambria" w:hAnsi="Cambria"/>
          <w:sz w:val="24"/>
          <w:szCs w:val="24"/>
        </w:rPr>
      </w:pPr>
      <w:r w:rsidRPr="00767665">
        <w:rPr>
          <w:rFonts w:ascii="Cambria" w:hAnsi="Cambria"/>
          <w:sz w:val="24"/>
          <w:szCs w:val="24"/>
        </w:rPr>
        <w:t xml:space="preserve">I volumi </w:t>
      </w:r>
      <w:r w:rsidR="005A4525" w:rsidRPr="00767665">
        <w:rPr>
          <w:rFonts w:ascii="Cambria" w:hAnsi="Cambria"/>
          <w:sz w:val="24"/>
          <w:szCs w:val="24"/>
        </w:rPr>
        <w:t xml:space="preserve">complessivi </w:t>
      </w:r>
      <w:r w:rsidRPr="00767665">
        <w:rPr>
          <w:rFonts w:ascii="Cambria" w:hAnsi="Cambria"/>
          <w:sz w:val="24"/>
          <w:szCs w:val="24"/>
        </w:rPr>
        <w:t>di attività clinica</w:t>
      </w:r>
      <w:r w:rsidR="005A4525" w:rsidRPr="00767665">
        <w:rPr>
          <w:rFonts w:ascii="Cambria" w:hAnsi="Cambria"/>
          <w:sz w:val="24"/>
          <w:szCs w:val="24"/>
        </w:rPr>
        <w:t>,</w:t>
      </w:r>
      <w:r w:rsidRPr="00767665">
        <w:rPr>
          <w:rFonts w:ascii="Cambria" w:hAnsi="Cambria"/>
          <w:sz w:val="24"/>
          <w:szCs w:val="24"/>
        </w:rPr>
        <w:t xml:space="preserve"> </w:t>
      </w:r>
      <w:r w:rsidR="005A4525" w:rsidRPr="00767665">
        <w:rPr>
          <w:rFonts w:ascii="Cambria" w:hAnsi="Cambria"/>
          <w:sz w:val="24"/>
          <w:szCs w:val="24"/>
        </w:rPr>
        <w:t>in parte</w:t>
      </w:r>
      <w:r w:rsidRPr="00767665">
        <w:rPr>
          <w:rFonts w:ascii="Cambria" w:hAnsi="Cambria"/>
          <w:sz w:val="24"/>
          <w:szCs w:val="24"/>
        </w:rPr>
        <w:t xml:space="preserve"> influenzati dall’emergenza sanitaria </w:t>
      </w:r>
      <w:r w:rsidR="005A4525" w:rsidRPr="00767665">
        <w:rPr>
          <w:rFonts w:ascii="Cambria" w:hAnsi="Cambria"/>
          <w:sz w:val="24"/>
          <w:szCs w:val="24"/>
        </w:rPr>
        <w:t xml:space="preserve">dovuta all’epidemia da Covid-19, sono risultati sostanzialmente stabili negli ultimi due anni, sia in termini di pazienti trattati, che di numero di allestimenti. </w:t>
      </w:r>
    </w:p>
    <w:p w14:paraId="1AF4CBEF" w14:textId="2C70AAAB" w:rsidR="00F15F9F" w:rsidRPr="00767665" w:rsidRDefault="00F15F9F" w:rsidP="00F15F9F">
      <w:pPr>
        <w:spacing w:after="0"/>
        <w:jc w:val="both"/>
        <w:rPr>
          <w:rFonts w:ascii="Cambria" w:hAnsi="Cambria"/>
          <w:sz w:val="24"/>
          <w:szCs w:val="24"/>
        </w:rPr>
      </w:pPr>
      <w:r w:rsidRPr="00767665">
        <w:rPr>
          <w:rFonts w:ascii="Cambria" w:hAnsi="Cambria"/>
          <w:sz w:val="24"/>
          <w:szCs w:val="24"/>
        </w:rPr>
        <w:t xml:space="preserve">Per quanto riguarda l’attività ambulatoriale territoriale, è stata implementata la disponibilità </w:t>
      </w:r>
      <w:r w:rsidR="005A4525" w:rsidRPr="00767665">
        <w:rPr>
          <w:rFonts w:ascii="Cambria" w:hAnsi="Cambria"/>
          <w:sz w:val="24"/>
          <w:szCs w:val="24"/>
        </w:rPr>
        <w:t>a</w:t>
      </w:r>
      <w:r w:rsidRPr="00767665">
        <w:rPr>
          <w:rFonts w:ascii="Cambria" w:hAnsi="Cambria"/>
          <w:sz w:val="24"/>
          <w:szCs w:val="24"/>
        </w:rPr>
        <w:t xml:space="preserve"> ricevere pazienti dai vari presidi ospedalieri per proseguire l’attività di follow up in prossimità del proprio domicilio ed è stata ottimizzata la possibilità di richiedere indagini diagnostiche attraverso agende di prenotabilità dedicate (ad esempio rx</w:t>
      </w:r>
      <w:r w:rsidR="005A4525" w:rsidRPr="00767665">
        <w:rPr>
          <w:rFonts w:ascii="Cambria" w:hAnsi="Cambria"/>
          <w:sz w:val="24"/>
          <w:szCs w:val="24"/>
        </w:rPr>
        <w:t>,</w:t>
      </w:r>
      <w:r w:rsidRPr="00767665">
        <w:rPr>
          <w:rFonts w:ascii="Cambria" w:hAnsi="Cambria"/>
          <w:sz w:val="24"/>
          <w:szCs w:val="24"/>
        </w:rPr>
        <w:t xml:space="preserve"> mammografia) da parte de</w:t>
      </w:r>
      <w:r w:rsidR="00582AAF">
        <w:rPr>
          <w:rFonts w:ascii="Cambria" w:hAnsi="Cambria"/>
          <w:sz w:val="24"/>
          <w:szCs w:val="24"/>
        </w:rPr>
        <w:t>gli specialisti oncologi</w:t>
      </w:r>
      <w:r w:rsidR="005A4525" w:rsidRPr="00767665">
        <w:rPr>
          <w:rFonts w:ascii="Cambria" w:hAnsi="Cambria"/>
          <w:sz w:val="24"/>
          <w:szCs w:val="24"/>
        </w:rPr>
        <w:t xml:space="preserve"> presenti sul</w:t>
      </w:r>
      <w:r w:rsidRPr="00767665">
        <w:rPr>
          <w:rFonts w:ascii="Cambria" w:hAnsi="Cambria"/>
          <w:sz w:val="24"/>
          <w:szCs w:val="24"/>
        </w:rPr>
        <w:t xml:space="preserve"> territori</w:t>
      </w:r>
      <w:r w:rsidR="005A4525" w:rsidRPr="00767665">
        <w:rPr>
          <w:rFonts w:ascii="Cambria" w:hAnsi="Cambria"/>
          <w:sz w:val="24"/>
          <w:szCs w:val="24"/>
        </w:rPr>
        <w:t>o</w:t>
      </w:r>
      <w:r w:rsidRPr="00767665">
        <w:rPr>
          <w:rFonts w:ascii="Cambria" w:hAnsi="Cambria"/>
          <w:sz w:val="24"/>
          <w:szCs w:val="24"/>
        </w:rPr>
        <w:t>.</w:t>
      </w:r>
    </w:p>
    <w:p w14:paraId="3C403D3B" w14:textId="123ADA98" w:rsidR="00F15F9F" w:rsidRPr="00767665" w:rsidRDefault="00F15F9F" w:rsidP="00F15F9F">
      <w:pPr>
        <w:spacing w:after="0"/>
        <w:jc w:val="both"/>
        <w:rPr>
          <w:rFonts w:ascii="Cambria" w:hAnsi="Cambria"/>
          <w:sz w:val="24"/>
          <w:szCs w:val="24"/>
        </w:rPr>
      </w:pPr>
      <w:r w:rsidRPr="00767665">
        <w:rPr>
          <w:rFonts w:ascii="Cambria" w:hAnsi="Cambria"/>
          <w:sz w:val="24"/>
          <w:szCs w:val="24"/>
        </w:rPr>
        <w:t xml:space="preserve">L’attività ambulatoriale ospedaliera, declinabile come prime visite e visite di controllo, ha subito un lieve calo dovuto </w:t>
      </w:r>
      <w:r w:rsidR="005A4525" w:rsidRPr="00767665">
        <w:rPr>
          <w:rFonts w:ascii="Cambria" w:hAnsi="Cambria"/>
          <w:sz w:val="24"/>
          <w:szCs w:val="24"/>
        </w:rPr>
        <w:t>al rallentamento pandemico</w:t>
      </w:r>
      <w:r w:rsidRPr="00767665">
        <w:rPr>
          <w:rFonts w:ascii="Cambria" w:hAnsi="Cambria"/>
          <w:sz w:val="24"/>
          <w:szCs w:val="24"/>
        </w:rPr>
        <w:t>, mantenendosi comunque su un buon livello di risposta alle richieste pervenute</w:t>
      </w:r>
      <w:r w:rsidR="00582AAF">
        <w:rPr>
          <w:rFonts w:ascii="Cambria" w:hAnsi="Cambria"/>
          <w:sz w:val="24"/>
          <w:szCs w:val="24"/>
        </w:rPr>
        <w:t>.</w:t>
      </w:r>
    </w:p>
    <w:p w14:paraId="0779DD20" w14:textId="32A2EE3D" w:rsidR="00F15F9F" w:rsidRPr="00767665" w:rsidRDefault="00582AAF" w:rsidP="00F15F9F">
      <w:pPr>
        <w:spacing w:after="0"/>
        <w:jc w:val="both"/>
        <w:rPr>
          <w:rFonts w:ascii="Cambria" w:hAnsi="Cambria"/>
          <w:sz w:val="24"/>
          <w:szCs w:val="24"/>
        </w:rPr>
      </w:pPr>
      <w:r>
        <w:rPr>
          <w:rFonts w:ascii="Cambria" w:hAnsi="Cambria"/>
          <w:sz w:val="24"/>
          <w:szCs w:val="24"/>
        </w:rPr>
        <w:t>I</w:t>
      </w:r>
      <w:r w:rsidR="00F15F9F" w:rsidRPr="00767665">
        <w:rPr>
          <w:rFonts w:ascii="Cambria" w:hAnsi="Cambria"/>
          <w:sz w:val="24"/>
          <w:szCs w:val="24"/>
        </w:rPr>
        <w:t xml:space="preserve">l prossimo passo </w:t>
      </w:r>
      <w:r w:rsidR="005A4525" w:rsidRPr="00767665">
        <w:rPr>
          <w:rFonts w:ascii="Cambria" w:hAnsi="Cambria"/>
          <w:sz w:val="24"/>
          <w:szCs w:val="24"/>
        </w:rPr>
        <w:t xml:space="preserve">dovrà essere quello </w:t>
      </w:r>
      <w:r w:rsidR="002755C2">
        <w:rPr>
          <w:rFonts w:ascii="Cambria" w:hAnsi="Cambria"/>
          <w:sz w:val="24"/>
          <w:szCs w:val="24"/>
        </w:rPr>
        <w:t>allargare diffusamente</w:t>
      </w:r>
      <w:r w:rsidR="00F15F9F" w:rsidRPr="00767665">
        <w:rPr>
          <w:rFonts w:ascii="Cambria" w:hAnsi="Cambria"/>
          <w:sz w:val="24"/>
          <w:szCs w:val="24"/>
        </w:rPr>
        <w:t xml:space="preserve"> sul territorio la gestione dei trattamenti oncologici orali</w:t>
      </w:r>
      <w:r w:rsidR="002755C2">
        <w:rPr>
          <w:rFonts w:ascii="Cambria" w:hAnsi="Cambria"/>
          <w:sz w:val="24"/>
          <w:szCs w:val="24"/>
        </w:rPr>
        <w:t>,</w:t>
      </w:r>
      <w:r w:rsidR="00F15F9F" w:rsidRPr="00767665">
        <w:rPr>
          <w:rFonts w:ascii="Cambria" w:hAnsi="Cambria"/>
          <w:sz w:val="24"/>
          <w:szCs w:val="24"/>
        </w:rPr>
        <w:t xml:space="preserve"> così da garantire la presa in carico dei pazienti nei centri più prossimi </w:t>
      </w:r>
      <w:r>
        <w:rPr>
          <w:rFonts w:ascii="Cambria" w:hAnsi="Cambria"/>
          <w:sz w:val="24"/>
          <w:szCs w:val="24"/>
        </w:rPr>
        <w:t>ai luoghi di vita degli assistiti</w:t>
      </w:r>
      <w:r w:rsidR="00F15F9F" w:rsidRPr="00767665">
        <w:rPr>
          <w:rFonts w:ascii="Cambria" w:hAnsi="Cambria"/>
          <w:sz w:val="24"/>
          <w:szCs w:val="24"/>
        </w:rPr>
        <w:t>; sarà inoltre implementata la collaborazione con l’IRCCS Policlinico S.Orsola per garantire a tutti i cittadini del territorio metropolitano di Bologna, l’equità di accesso alle terapie oncologiche.</w:t>
      </w:r>
    </w:p>
    <w:p w14:paraId="6924BC2F" w14:textId="77777777" w:rsidR="00F15F9F" w:rsidRPr="00767665" w:rsidRDefault="00F15F9F" w:rsidP="00946486">
      <w:pPr>
        <w:spacing w:after="0"/>
        <w:jc w:val="both"/>
        <w:rPr>
          <w:rFonts w:ascii="Cambria" w:hAnsi="Cambria"/>
          <w:sz w:val="24"/>
          <w:szCs w:val="24"/>
        </w:rPr>
      </w:pPr>
    </w:p>
    <w:p w14:paraId="415453AE" w14:textId="77777777" w:rsidR="005A4525" w:rsidRPr="00767665" w:rsidRDefault="005A4525" w:rsidP="005A4525">
      <w:pPr>
        <w:spacing w:after="120"/>
        <w:jc w:val="both"/>
        <w:rPr>
          <w:rFonts w:ascii="Cambria" w:hAnsi="Cambria"/>
          <w:b/>
          <w:sz w:val="24"/>
          <w:szCs w:val="24"/>
        </w:rPr>
      </w:pPr>
      <w:r w:rsidRPr="00767665">
        <w:rPr>
          <w:rFonts w:ascii="Cambria" w:hAnsi="Cambria"/>
          <w:b/>
          <w:sz w:val="24"/>
          <w:szCs w:val="24"/>
        </w:rPr>
        <w:t>Lo sviluppo ulteriore del progetto di interaziendalità</w:t>
      </w:r>
    </w:p>
    <w:p w14:paraId="5B1B16AC" w14:textId="77777777" w:rsidR="005A4525" w:rsidRPr="00767665" w:rsidRDefault="005A4525" w:rsidP="00946486">
      <w:pPr>
        <w:spacing w:after="0"/>
        <w:jc w:val="both"/>
        <w:rPr>
          <w:rFonts w:ascii="Cambria" w:hAnsi="Cambria"/>
          <w:sz w:val="24"/>
          <w:szCs w:val="24"/>
        </w:rPr>
      </w:pPr>
      <w:r w:rsidRPr="00767665">
        <w:rPr>
          <w:rFonts w:ascii="Cambria" w:hAnsi="Cambria"/>
          <w:sz w:val="24"/>
          <w:szCs w:val="24"/>
        </w:rPr>
        <w:t>Nella città metropolitana di Bologna insistono circa 60.000 casi prevalenti di interesse oncologico; questo numero impressionante di cittadini costituisce una popolazione con caratteristiche molto differenziate, costituita da soggetti in trattamento attivo, in fase terminale, in fase di follow-up</w:t>
      </w:r>
      <w:r w:rsidR="00DA55CA" w:rsidRPr="00767665">
        <w:rPr>
          <w:rFonts w:ascii="Cambria" w:hAnsi="Cambria"/>
          <w:sz w:val="24"/>
          <w:szCs w:val="24"/>
        </w:rPr>
        <w:t>, con malattia cronicizzata, e, fortunatamente sempre più spesso, anche guariti.</w:t>
      </w:r>
    </w:p>
    <w:p w14:paraId="3941A3DE" w14:textId="77777777" w:rsidR="00DA55CA" w:rsidRPr="00767665" w:rsidRDefault="00DA55CA" w:rsidP="00946486">
      <w:pPr>
        <w:spacing w:after="0"/>
        <w:jc w:val="both"/>
        <w:rPr>
          <w:rFonts w:ascii="Cambria" w:hAnsi="Cambria"/>
          <w:sz w:val="24"/>
          <w:szCs w:val="24"/>
        </w:rPr>
      </w:pPr>
      <w:r w:rsidRPr="00767665">
        <w:rPr>
          <w:rFonts w:ascii="Cambria" w:hAnsi="Cambria"/>
          <w:sz w:val="24"/>
          <w:szCs w:val="24"/>
        </w:rPr>
        <w:t>L’insieme di queste persone esprime bisogni altrettanto diversificati, che vanno dalle altissime tecnologie terapeutiche (CAR-T) ed all’alta intensità di cura, sino al mero supporto socio-sanitario di base.</w:t>
      </w:r>
    </w:p>
    <w:p w14:paraId="26385E42" w14:textId="5D7F1212" w:rsidR="00DA55CA" w:rsidRPr="00767665" w:rsidRDefault="00DA55CA" w:rsidP="00946486">
      <w:pPr>
        <w:spacing w:after="0"/>
        <w:jc w:val="both"/>
        <w:rPr>
          <w:rFonts w:ascii="Cambria" w:hAnsi="Cambria"/>
          <w:sz w:val="24"/>
          <w:szCs w:val="24"/>
        </w:rPr>
      </w:pPr>
      <w:r w:rsidRPr="00767665">
        <w:rPr>
          <w:rFonts w:ascii="Cambria" w:hAnsi="Cambria"/>
          <w:sz w:val="24"/>
          <w:szCs w:val="24"/>
        </w:rPr>
        <w:lastRenderedPageBreak/>
        <w:t xml:space="preserve">Ad oggi la maggior parte delle attività oncologiche continua a fare riferimento </w:t>
      </w:r>
      <w:r w:rsidR="00B76761">
        <w:rPr>
          <w:rFonts w:ascii="Cambria" w:hAnsi="Cambria"/>
          <w:sz w:val="24"/>
          <w:szCs w:val="24"/>
        </w:rPr>
        <w:t xml:space="preserve">prevalentemente </w:t>
      </w:r>
      <w:r w:rsidRPr="00767665">
        <w:rPr>
          <w:rFonts w:ascii="Cambria" w:hAnsi="Cambria"/>
          <w:sz w:val="24"/>
          <w:szCs w:val="24"/>
        </w:rPr>
        <w:t>alle strutture ospedaliere, con un modello organizzativo che non sembra rispondere appieno alle complesse esigenze dell’oncologia moderna.</w:t>
      </w:r>
    </w:p>
    <w:p w14:paraId="5B84BEF3" w14:textId="43DBEC6E" w:rsidR="007D57B9" w:rsidRPr="00767665" w:rsidRDefault="007D57B9" w:rsidP="00946486">
      <w:pPr>
        <w:spacing w:after="0"/>
        <w:jc w:val="both"/>
        <w:rPr>
          <w:rFonts w:ascii="Cambria" w:hAnsi="Cambria"/>
          <w:sz w:val="24"/>
          <w:szCs w:val="24"/>
        </w:rPr>
      </w:pPr>
      <w:r w:rsidRPr="00767665">
        <w:rPr>
          <w:rFonts w:ascii="Cambria" w:hAnsi="Cambria"/>
          <w:sz w:val="24"/>
          <w:szCs w:val="24"/>
        </w:rPr>
        <w:t xml:space="preserve">Anche i bisogni socio-sanitari che si determinano prima e dopo la presa in carico ospedaliera non sono spesso supportati da una </w:t>
      </w:r>
      <w:r w:rsidR="000B10CA">
        <w:rPr>
          <w:rFonts w:ascii="Cambria" w:hAnsi="Cambria"/>
          <w:sz w:val="24"/>
          <w:szCs w:val="24"/>
        </w:rPr>
        <w:t>completa</w:t>
      </w:r>
      <w:r w:rsidRPr="00767665">
        <w:rPr>
          <w:rFonts w:ascii="Cambria" w:hAnsi="Cambria"/>
          <w:sz w:val="24"/>
          <w:szCs w:val="24"/>
        </w:rPr>
        <w:t xml:space="preserve"> integrazione col territorio. Il mondo dell’associazionismo e del volontariato copre alcune di queste criticità, ma anche queste attività non sono distribuite in modo omogeneo e soprattutto non sono sempre </w:t>
      </w:r>
      <w:r w:rsidR="00851443" w:rsidRPr="00767665">
        <w:rPr>
          <w:rFonts w:ascii="Cambria" w:hAnsi="Cambria"/>
          <w:sz w:val="24"/>
          <w:szCs w:val="24"/>
        </w:rPr>
        <w:t>riconosciute e strutturate in percorsi</w:t>
      </w:r>
      <w:r w:rsidR="002755C2">
        <w:rPr>
          <w:rFonts w:ascii="Cambria" w:hAnsi="Cambria"/>
          <w:sz w:val="24"/>
          <w:szCs w:val="24"/>
        </w:rPr>
        <w:t xml:space="preserve"> omogenei.</w:t>
      </w:r>
    </w:p>
    <w:p w14:paraId="0E9E5A3B" w14:textId="77777777" w:rsidR="00851443" w:rsidRPr="00767665" w:rsidRDefault="00851443" w:rsidP="00946486">
      <w:pPr>
        <w:spacing w:after="0"/>
        <w:jc w:val="both"/>
        <w:rPr>
          <w:rFonts w:ascii="Cambria" w:hAnsi="Cambria"/>
          <w:sz w:val="24"/>
          <w:szCs w:val="24"/>
        </w:rPr>
      </w:pPr>
      <w:r w:rsidRPr="00767665">
        <w:rPr>
          <w:rFonts w:ascii="Cambria" w:hAnsi="Cambria"/>
          <w:sz w:val="24"/>
          <w:szCs w:val="24"/>
        </w:rPr>
        <w:t>La pandemia COVID ha rappresentato un importante banco di prova per esperienze di presa in carico territoriale del paziente oncologico; la necessità di ridurre gli accessi in ospedale a quelli strettamente indispensabili, sia per la maggiore fragilità di questi pazienti sia per consentire l’espansione alle aree COVID, ha accelerato processi di innovazione organizzativa quali i trattamenti domiciliari, l’esecuzione di controlli di follow-up a livello territoriale, il ricorso alla televisita ed al teleconsulto.</w:t>
      </w:r>
    </w:p>
    <w:p w14:paraId="6BF836C3" w14:textId="77777777" w:rsidR="00851443" w:rsidRPr="00767665" w:rsidRDefault="00851443" w:rsidP="00946486">
      <w:pPr>
        <w:spacing w:after="0"/>
        <w:jc w:val="both"/>
        <w:rPr>
          <w:rFonts w:ascii="Cambria" w:hAnsi="Cambria"/>
          <w:sz w:val="24"/>
          <w:szCs w:val="24"/>
        </w:rPr>
      </w:pPr>
      <w:r w:rsidRPr="00767665">
        <w:rPr>
          <w:rFonts w:ascii="Cambria" w:hAnsi="Cambria"/>
          <w:sz w:val="24"/>
          <w:szCs w:val="24"/>
        </w:rPr>
        <w:t xml:space="preserve">Si è riusciti </w:t>
      </w:r>
      <w:r w:rsidR="003529A2" w:rsidRPr="00767665">
        <w:rPr>
          <w:rFonts w:ascii="Cambria" w:hAnsi="Cambria"/>
          <w:sz w:val="24"/>
          <w:szCs w:val="24"/>
        </w:rPr>
        <w:t>a limitare i danni assistenziali dovuti al lockdown</w:t>
      </w:r>
      <w:r w:rsidR="003D32C8" w:rsidRPr="00767665">
        <w:rPr>
          <w:rFonts w:ascii="Cambria" w:hAnsi="Cambria"/>
          <w:sz w:val="24"/>
          <w:szCs w:val="24"/>
        </w:rPr>
        <w:t xml:space="preserve"> riducendo al minimo indispensabile le attività ospedaliere, potendo contare su luoghi al di fuori dell’ospedale per l’erogazione alternativa di molte prestazioni.</w:t>
      </w:r>
    </w:p>
    <w:p w14:paraId="2C59D2EC" w14:textId="137EA39E" w:rsidR="003D32C8" w:rsidRPr="00767665" w:rsidRDefault="003D32C8" w:rsidP="00946486">
      <w:pPr>
        <w:spacing w:after="0"/>
        <w:jc w:val="both"/>
        <w:rPr>
          <w:rFonts w:ascii="Cambria" w:hAnsi="Cambria"/>
          <w:sz w:val="24"/>
          <w:szCs w:val="24"/>
        </w:rPr>
      </w:pPr>
      <w:r w:rsidRPr="00767665">
        <w:rPr>
          <w:rFonts w:ascii="Cambria" w:hAnsi="Cambria"/>
          <w:sz w:val="24"/>
          <w:szCs w:val="24"/>
        </w:rPr>
        <w:t xml:space="preserve">Ora si tratta di fare tesoro di questa esperienza per ridisegnare un nuovo modello organizzativo per l’oncologia territoriale che superi la logica emergenziale e che si strutturi </w:t>
      </w:r>
      <w:r w:rsidR="000B10CA">
        <w:rPr>
          <w:rFonts w:ascii="Cambria" w:hAnsi="Cambria"/>
          <w:sz w:val="24"/>
          <w:szCs w:val="24"/>
        </w:rPr>
        <w:t>in modo adeguato a garantire la massima prossimità delle cure</w:t>
      </w:r>
      <w:r w:rsidRPr="00767665">
        <w:rPr>
          <w:rFonts w:ascii="Cambria" w:hAnsi="Cambria"/>
          <w:sz w:val="24"/>
          <w:szCs w:val="24"/>
        </w:rPr>
        <w:t>.</w:t>
      </w:r>
    </w:p>
    <w:p w14:paraId="0CFD79C9" w14:textId="77777777" w:rsidR="003D32C8" w:rsidRPr="00767665" w:rsidRDefault="003D32C8" w:rsidP="00946486">
      <w:pPr>
        <w:spacing w:after="0"/>
        <w:jc w:val="both"/>
        <w:rPr>
          <w:rFonts w:ascii="Cambria" w:hAnsi="Cambria"/>
          <w:sz w:val="24"/>
          <w:szCs w:val="24"/>
        </w:rPr>
      </w:pPr>
      <w:r w:rsidRPr="00767665">
        <w:rPr>
          <w:rFonts w:ascii="Cambria" w:hAnsi="Cambria"/>
          <w:sz w:val="24"/>
          <w:szCs w:val="24"/>
        </w:rPr>
        <w:t>Dovranno pertanto essere previste per l’oncologia maggiori proiezioni territoriali e maggiori connessioni con l’assistenza primaria (Medici di Medicina Generale, Infermieri di Comunità, Assistenti Sociali)</w:t>
      </w:r>
      <w:r w:rsidR="00B46AE8" w:rsidRPr="00767665">
        <w:rPr>
          <w:rFonts w:ascii="Cambria" w:hAnsi="Cambria"/>
          <w:sz w:val="24"/>
          <w:szCs w:val="24"/>
        </w:rPr>
        <w:t>; l</w:t>
      </w:r>
      <w:r w:rsidRPr="00767665">
        <w:rPr>
          <w:rFonts w:ascii="Cambria" w:hAnsi="Cambria"/>
          <w:sz w:val="24"/>
          <w:szCs w:val="24"/>
        </w:rPr>
        <w:t>’ospedalizzazione domiciliare, le cure intermedie, il follow-up in assistenza primaria, sono nuovi setting di assistenza in cui declinare i PDTA e i percorsi oncologici.</w:t>
      </w:r>
    </w:p>
    <w:p w14:paraId="7335C385" w14:textId="77777777" w:rsidR="003D32C8" w:rsidRPr="00767665" w:rsidRDefault="003D32C8" w:rsidP="00946486">
      <w:pPr>
        <w:spacing w:after="0"/>
        <w:jc w:val="both"/>
        <w:rPr>
          <w:rFonts w:ascii="Cambria" w:hAnsi="Cambria"/>
          <w:sz w:val="24"/>
          <w:szCs w:val="24"/>
        </w:rPr>
      </w:pPr>
      <w:r w:rsidRPr="00767665">
        <w:rPr>
          <w:rFonts w:ascii="Cambria" w:hAnsi="Cambria"/>
          <w:sz w:val="24"/>
          <w:szCs w:val="24"/>
        </w:rPr>
        <w:t xml:space="preserve">Alcuni trattamenti, a basso impegno clinico, possono essere eseguiti a domicilio o in strutture territoriali; </w:t>
      </w:r>
      <w:r w:rsidR="0069356D" w:rsidRPr="00767665">
        <w:rPr>
          <w:rFonts w:ascii="Cambria" w:hAnsi="Cambria"/>
          <w:sz w:val="24"/>
          <w:szCs w:val="24"/>
        </w:rPr>
        <w:t>il follow-up, come modello di medicina di iniziativa, deve essere modulato fra MMG e specialista oncologo.</w:t>
      </w:r>
    </w:p>
    <w:p w14:paraId="709ACBA9" w14:textId="478CBC7F" w:rsidR="0069356D" w:rsidRPr="00767665" w:rsidRDefault="0069356D" w:rsidP="00946486">
      <w:pPr>
        <w:spacing w:after="0"/>
        <w:jc w:val="both"/>
        <w:rPr>
          <w:rFonts w:ascii="Cambria" w:hAnsi="Cambria"/>
          <w:sz w:val="24"/>
          <w:szCs w:val="24"/>
        </w:rPr>
      </w:pPr>
      <w:r w:rsidRPr="00767665">
        <w:rPr>
          <w:rFonts w:ascii="Cambria" w:hAnsi="Cambria"/>
          <w:sz w:val="24"/>
          <w:szCs w:val="24"/>
        </w:rPr>
        <w:t>Alcune attività quali la psiconcologia, la riabilitazione, il supporto nutrizionale, le cure sintomatiche, lo screening ed il sostegno sociale devo</w:t>
      </w:r>
      <w:r w:rsidR="000B10CA">
        <w:rPr>
          <w:rFonts w:ascii="Cambria" w:hAnsi="Cambria"/>
          <w:sz w:val="24"/>
          <w:szCs w:val="24"/>
        </w:rPr>
        <w:t>no</w:t>
      </w:r>
      <w:r w:rsidRPr="00767665">
        <w:rPr>
          <w:rFonts w:ascii="Cambria" w:hAnsi="Cambria"/>
          <w:sz w:val="24"/>
          <w:szCs w:val="24"/>
        </w:rPr>
        <w:t xml:space="preserve"> trovare compiutamente collocazione a livello territoriale.</w:t>
      </w:r>
    </w:p>
    <w:p w14:paraId="7D840674" w14:textId="77777777" w:rsidR="0069356D" w:rsidRPr="00767665" w:rsidRDefault="0069356D" w:rsidP="00946486">
      <w:pPr>
        <w:spacing w:after="0"/>
        <w:jc w:val="both"/>
        <w:rPr>
          <w:rFonts w:ascii="Cambria" w:hAnsi="Cambria"/>
          <w:sz w:val="24"/>
          <w:szCs w:val="24"/>
        </w:rPr>
      </w:pPr>
      <w:r w:rsidRPr="00767665">
        <w:rPr>
          <w:rFonts w:ascii="Cambria" w:hAnsi="Cambria"/>
          <w:sz w:val="24"/>
          <w:szCs w:val="24"/>
        </w:rPr>
        <w:t>Sarà necessario disporre di una infrastruttura telematica efficace e di una cartella clinica informatizzata condivisa e alimentata da tutti gli attori del percorso.</w:t>
      </w:r>
    </w:p>
    <w:p w14:paraId="4CF89E47" w14:textId="77777777" w:rsidR="0069356D" w:rsidRPr="00767665" w:rsidRDefault="0069356D" w:rsidP="00946486">
      <w:pPr>
        <w:spacing w:after="0"/>
        <w:jc w:val="both"/>
        <w:rPr>
          <w:rFonts w:ascii="Cambria" w:hAnsi="Cambria"/>
          <w:sz w:val="24"/>
          <w:szCs w:val="24"/>
        </w:rPr>
      </w:pPr>
      <w:r w:rsidRPr="00767665">
        <w:rPr>
          <w:rFonts w:ascii="Cambria" w:hAnsi="Cambria"/>
          <w:sz w:val="24"/>
          <w:szCs w:val="24"/>
        </w:rPr>
        <w:t>I caregivers ed il volontariato organizzato devono diventare parte strutturale ed integrante dei percorsi di cura.</w:t>
      </w:r>
    </w:p>
    <w:p w14:paraId="78DCF9A8" w14:textId="77777777" w:rsidR="0069356D" w:rsidRPr="00767665" w:rsidRDefault="0069356D" w:rsidP="00946486">
      <w:pPr>
        <w:spacing w:after="0"/>
        <w:jc w:val="both"/>
        <w:rPr>
          <w:rFonts w:ascii="Cambria" w:hAnsi="Cambria"/>
          <w:sz w:val="24"/>
          <w:szCs w:val="24"/>
        </w:rPr>
      </w:pPr>
      <w:r w:rsidRPr="00767665">
        <w:rPr>
          <w:rFonts w:ascii="Cambria" w:hAnsi="Cambria"/>
          <w:sz w:val="24"/>
          <w:szCs w:val="24"/>
        </w:rPr>
        <w:t>Lo sviluppo di questo progetto necessita di un impegno forte ed articolato che coinvolga i pazienti e le loro associazioni, i MMG, gli specialisti, gli altri professionisti sanitari e sociali ed i decisori politici.</w:t>
      </w:r>
    </w:p>
    <w:p w14:paraId="5062A980" w14:textId="7E996FDE" w:rsidR="0069356D" w:rsidRPr="00767665" w:rsidRDefault="0069356D" w:rsidP="00946486">
      <w:pPr>
        <w:spacing w:after="0"/>
        <w:jc w:val="both"/>
        <w:rPr>
          <w:rFonts w:ascii="Cambria" w:hAnsi="Cambria"/>
          <w:sz w:val="24"/>
          <w:szCs w:val="24"/>
        </w:rPr>
      </w:pPr>
      <w:r w:rsidRPr="00767665">
        <w:rPr>
          <w:rFonts w:ascii="Cambria" w:hAnsi="Cambria"/>
          <w:sz w:val="24"/>
          <w:szCs w:val="24"/>
        </w:rPr>
        <w:t xml:space="preserve">La prospettiva di sviluppo dell’oncologia territoriale nasce dalle reali esigenze del paziente oncologico (presa in carico in tutte le fasi del percorso), da una maggiore attenzione ai suoi bisogni (qualità della vita, sostegno sociale, ecc.) e dalla coerenza con l’evoluzione epidemiologica dei bisogni (cronicizzazione della malattia, </w:t>
      </w:r>
      <w:r w:rsidR="00CB71F5" w:rsidRPr="00767665">
        <w:rPr>
          <w:rFonts w:ascii="Cambria" w:hAnsi="Cambria"/>
          <w:sz w:val="24"/>
          <w:szCs w:val="24"/>
        </w:rPr>
        <w:t xml:space="preserve">polimorbosità, invecchiamento, </w:t>
      </w:r>
      <w:r w:rsidR="000B10CA">
        <w:rPr>
          <w:rFonts w:ascii="Cambria" w:hAnsi="Cambria"/>
          <w:sz w:val="24"/>
          <w:szCs w:val="24"/>
        </w:rPr>
        <w:t xml:space="preserve">tutela dei </w:t>
      </w:r>
      <w:r w:rsidR="00CB71F5" w:rsidRPr="00767665">
        <w:rPr>
          <w:rFonts w:ascii="Cambria" w:hAnsi="Cambria"/>
          <w:sz w:val="24"/>
          <w:szCs w:val="24"/>
        </w:rPr>
        <w:t>diritti durante e dopo la malattia).</w:t>
      </w:r>
    </w:p>
    <w:p w14:paraId="740D7CEC" w14:textId="1379A4FF" w:rsidR="00CB71F5" w:rsidRPr="00767665" w:rsidRDefault="00B46AE8" w:rsidP="00946486">
      <w:pPr>
        <w:spacing w:after="0"/>
        <w:jc w:val="both"/>
        <w:rPr>
          <w:rFonts w:ascii="Cambria" w:hAnsi="Cambria"/>
          <w:sz w:val="24"/>
          <w:szCs w:val="24"/>
        </w:rPr>
      </w:pPr>
      <w:r w:rsidRPr="00767665">
        <w:rPr>
          <w:rFonts w:ascii="Cambria" w:hAnsi="Cambria"/>
          <w:sz w:val="24"/>
          <w:szCs w:val="24"/>
        </w:rPr>
        <w:t>La progettualità</w:t>
      </w:r>
      <w:r w:rsidR="00CB71F5" w:rsidRPr="00767665">
        <w:rPr>
          <w:rFonts w:ascii="Cambria" w:hAnsi="Cambria"/>
          <w:sz w:val="24"/>
          <w:szCs w:val="24"/>
        </w:rPr>
        <w:t xml:space="preserve"> considere</w:t>
      </w:r>
      <w:r w:rsidRPr="00767665">
        <w:rPr>
          <w:rFonts w:ascii="Cambria" w:hAnsi="Cambria"/>
          <w:sz w:val="24"/>
          <w:szCs w:val="24"/>
        </w:rPr>
        <w:t>rà</w:t>
      </w:r>
      <w:r w:rsidR="00CB71F5" w:rsidRPr="00767665">
        <w:rPr>
          <w:rFonts w:ascii="Cambria" w:hAnsi="Cambria"/>
          <w:sz w:val="24"/>
          <w:szCs w:val="24"/>
        </w:rPr>
        <w:t xml:space="preserve"> </w:t>
      </w:r>
      <w:r w:rsidR="000B10CA">
        <w:rPr>
          <w:rFonts w:ascii="Cambria" w:hAnsi="Cambria"/>
          <w:sz w:val="24"/>
          <w:szCs w:val="24"/>
        </w:rPr>
        <w:t xml:space="preserve">pertanto </w:t>
      </w:r>
      <w:r w:rsidR="00CB71F5" w:rsidRPr="00767665">
        <w:rPr>
          <w:rFonts w:ascii="Cambria" w:hAnsi="Cambria"/>
          <w:sz w:val="24"/>
          <w:szCs w:val="24"/>
        </w:rPr>
        <w:t xml:space="preserve">non solo gli aspetti scientifici, ma anche quelli etico-sociali; la fattibilità non </w:t>
      </w:r>
      <w:r w:rsidRPr="00767665">
        <w:rPr>
          <w:rFonts w:ascii="Cambria" w:hAnsi="Cambria"/>
          <w:sz w:val="24"/>
          <w:szCs w:val="24"/>
        </w:rPr>
        <w:t>potrà</w:t>
      </w:r>
      <w:r w:rsidR="00CB71F5" w:rsidRPr="00767665">
        <w:rPr>
          <w:rFonts w:ascii="Cambria" w:hAnsi="Cambria"/>
          <w:sz w:val="24"/>
          <w:szCs w:val="24"/>
        </w:rPr>
        <w:t xml:space="preserve"> prescindere dalla valutazione delle risorse economiche disponibili.</w:t>
      </w:r>
    </w:p>
    <w:p w14:paraId="447E5961" w14:textId="77777777" w:rsidR="00CB71F5" w:rsidRPr="00767665" w:rsidRDefault="00CB71F5" w:rsidP="00946486">
      <w:pPr>
        <w:spacing w:after="0"/>
        <w:jc w:val="both"/>
        <w:rPr>
          <w:rFonts w:ascii="Cambria" w:hAnsi="Cambria"/>
          <w:sz w:val="24"/>
          <w:szCs w:val="24"/>
        </w:rPr>
      </w:pPr>
      <w:r w:rsidRPr="00767665">
        <w:rPr>
          <w:rFonts w:ascii="Cambria" w:hAnsi="Cambria"/>
          <w:sz w:val="24"/>
          <w:szCs w:val="24"/>
        </w:rPr>
        <w:lastRenderedPageBreak/>
        <w:t>La esperienza in essere ha precorso molti di questi indirizzi, e rappresenta un importante riferimento per tutto il territorio metropolitano.</w:t>
      </w:r>
    </w:p>
    <w:p w14:paraId="3E37AA97" w14:textId="01BF1523" w:rsidR="00CB71F5" w:rsidRPr="00767665" w:rsidRDefault="000B10CA" w:rsidP="00D47865">
      <w:pPr>
        <w:spacing w:after="0"/>
        <w:jc w:val="both"/>
        <w:rPr>
          <w:rFonts w:ascii="Cambria" w:hAnsi="Cambria"/>
          <w:sz w:val="24"/>
          <w:szCs w:val="24"/>
        </w:rPr>
      </w:pPr>
      <w:r>
        <w:rPr>
          <w:rFonts w:ascii="Cambria" w:hAnsi="Cambria"/>
          <w:sz w:val="24"/>
          <w:szCs w:val="24"/>
        </w:rPr>
        <w:t>Già oggi, i</w:t>
      </w:r>
      <w:r w:rsidR="00D47865" w:rsidRPr="00767665">
        <w:rPr>
          <w:rFonts w:ascii="Cambria" w:hAnsi="Cambria"/>
          <w:sz w:val="24"/>
          <w:szCs w:val="24"/>
        </w:rPr>
        <w:t>n ambito oncologico</w:t>
      </w:r>
      <w:r w:rsidR="00CB71F5" w:rsidRPr="00767665">
        <w:rPr>
          <w:rFonts w:ascii="Cambria" w:hAnsi="Cambria"/>
          <w:sz w:val="24"/>
          <w:szCs w:val="24"/>
        </w:rPr>
        <w:t xml:space="preserve"> l’evoluzione tecnologica e scientifica rappresenta un elemento dirompente, in grado di prospettare non solo una rivoluzione delle possibilità diagnostico terapeutiche, ma anche delle modalità di erogazione dei servizi, con ricadute importanti sull’organizzazione degli stessi.</w:t>
      </w:r>
    </w:p>
    <w:p w14:paraId="78984037" w14:textId="77777777" w:rsidR="00CB71F5" w:rsidRPr="00767665" w:rsidRDefault="00CB71F5" w:rsidP="00D47865">
      <w:pPr>
        <w:spacing w:after="0"/>
        <w:jc w:val="both"/>
        <w:rPr>
          <w:rFonts w:ascii="Cambria" w:hAnsi="Cambria"/>
          <w:sz w:val="24"/>
          <w:szCs w:val="24"/>
        </w:rPr>
      </w:pPr>
      <w:r w:rsidRPr="00767665">
        <w:rPr>
          <w:rFonts w:ascii="Cambria" w:hAnsi="Cambria"/>
          <w:sz w:val="24"/>
          <w:szCs w:val="24"/>
        </w:rPr>
        <w:t>L’affinamento del bagaglio terapeutico (medicina di precisione) con l’introduzione di nuove opportunità di cura sempre meno gravate di effetti collaterali, il grande aumento conseguito nella sopravvivenza di molti malati neoplastici, lo sviluppo della mobile health, che consentirà sempre più diagnostica e assistenza da remoto, sono condizioni che spingono il sistema verso una erogazione di servizi di qualità, sempre più decentrati a livello territoriale.</w:t>
      </w:r>
    </w:p>
    <w:p w14:paraId="03E46443" w14:textId="42DC8935" w:rsidR="00CB71F5" w:rsidRDefault="00CB71F5" w:rsidP="00D47865">
      <w:pPr>
        <w:spacing w:after="0"/>
        <w:jc w:val="both"/>
        <w:rPr>
          <w:rFonts w:ascii="Cambria" w:hAnsi="Cambria"/>
          <w:sz w:val="24"/>
          <w:szCs w:val="24"/>
        </w:rPr>
      </w:pPr>
      <w:r w:rsidRPr="00767665">
        <w:rPr>
          <w:rFonts w:ascii="Cambria" w:hAnsi="Cambria"/>
          <w:sz w:val="24"/>
          <w:szCs w:val="24"/>
        </w:rPr>
        <w:t>Con questo razionale, si ravvisa</w:t>
      </w:r>
      <w:r w:rsidR="00C83EDA">
        <w:rPr>
          <w:rFonts w:ascii="Cambria" w:hAnsi="Cambria"/>
          <w:sz w:val="24"/>
          <w:szCs w:val="24"/>
        </w:rPr>
        <w:t xml:space="preserve"> ora</w:t>
      </w:r>
      <w:r w:rsidRPr="00767665">
        <w:rPr>
          <w:rFonts w:ascii="Cambria" w:hAnsi="Cambria"/>
          <w:sz w:val="24"/>
          <w:szCs w:val="24"/>
        </w:rPr>
        <w:t xml:space="preserve"> l’opportunità di promuovere un </w:t>
      </w:r>
      <w:r w:rsidR="00C83EDA" w:rsidRPr="00C46FC1">
        <w:rPr>
          <w:rFonts w:ascii="Cambria" w:hAnsi="Cambria"/>
          <w:b/>
          <w:bCs/>
          <w:sz w:val="24"/>
          <w:szCs w:val="24"/>
        </w:rPr>
        <w:t>rafforzamento dell’</w:t>
      </w:r>
      <w:r w:rsidRPr="00C46FC1">
        <w:rPr>
          <w:rFonts w:ascii="Cambria" w:hAnsi="Cambria"/>
          <w:b/>
          <w:bCs/>
          <w:sz w:val="24"/>
          <w:szCs w:val="24"/>
        </w:rPr>
        <w:t>interaziendalità</w:t>
      </w:r>
      <w:r w:rsidR="002755C2">
        <w:rPr>
          <w:rFonts w:ascii="Cambria" w:hAnsi="Cambria"/>
          <w:b/>
          <w:bCs/>
          <w:sz w:val="24"/>
          <w:szCs w:val="24"/>
        </w:rPr>
        <w:t xml:space="preserve"> e della territorialità</w:t>
      </w:r>
      <w:r w:rsidRPr="00767665">
        <w:rPr>
          <w:rFonts w:ascii="Cambria" w:hAnsi="Cambria"/>
          <w:sz w:val="24"/>
          <w:szCs w:val="24"/>
        </w:rPr>
        <w:t xml:space="preserve">, </w:t>
      </w:r>
      <w:r w:rsidR="00D47865" w:rsidRPr="00767665">
        <w:rPr>
          <w:rFonts w:ascii="Cambria" w:hAnsi="Cambria"/>
          <w:sz w:val="24"/>
          <w:szCs w:val="24"/>
        </w:rPr>
        <w:t xml:space="preserve">proseguendo </w:t>
      </w:r>
      <w:r w:rsidR="00C83EDA">
        <w:rPr>
          <w:rFonts w:ascii="Cambria" w:hAnsi="Cambria"/>
          <w:sz w:val="24"/>
          <w:szCs w:val="24"/>
        </w:rPr>
        <w:t>nel</w:t>
      </w:r>
      <w:r w:rsidRPr="00767665">
        <w:rPr>
          <w:rFonts w:ascii="Cambria" w:hAnsi="Cambria"/>
          <w:sz w:val="24"/>
          <w:szCs w:val="24"/>
        </w:rPr>
        <w:t xml:space="preserve">l’unificazione gestionale delle due U.O. </w:t>
      </w:r>
      <w:r w:rsidR="00D47865" w:rsidRPr="00767665">
        <w:rPr>
          <w:rFonts w:ascii="Cambria" w:hAnsi="Cambria"/>
          <w:sz w:val="24"/>
          <w:szCs w:val="24"/>
        </w:rPr>
        <w:t xml:space="preserve">di Oncologia </w:t>
      </w:r>
      <w:r w:rsidRPr="00767665">
        <w:rPr>
          <w:rFonts w:ascii="Cambria" w:hAnsi="Cambria"/>
          <w:sz w:val="24"/>
          <w:szCs w:val="24"/>
        </w:rPr>
        <w:t>delle Aziende Territoriali (Azienda USL di Bologna</w:t>
      </w:r>
      <w:r w:rsidR="00D47865" w:rsidRPr="00767665">
        <w:rPr>
          <w:rFonts w:ascii="Cambria" w:hAnsi="Cambria"/>
          <w:sz w:val="24"/>
          <w:szCs w:val="24"/>
        </w:rPr>
        <w:t xml:space="preserve"> e Azienda USL di Imola</w:t>
      </w:r>
      <w:r w:rsidRPr="00767665">
        <w:rPr>
          <w:rFonts w:ascii="Cambria" w:hAnsi="Cambria"/>
          <w:sz w:val="24"/>
          <w:szCs w:val="24"/>
        </w:rPr>
        <w:t xml:space="preserve">) </w:t>
      </w:r>
      <w:r w:rsidR="00C83EDA">
        <w:rPr>
          <w:rFonts w:ascii="Cambria" w:hAnsi="Cambria"/>
          <w:sz w:val="24"/>
          <w:szCs w:val="24"/>
        </w:rPr>
        <w:t>e nell</w:t>
      </w:r>
      <w:r w:rsidR="000B2F53">
        <w:rPr>
          <w:rFonts w:ascii="Cambria" w:hAnsi="Cambria"/>
          <w:sz w:val="24"/>
          <w:szCs w:val="24"/>
        </w:rPr>
        <w:t>a conferma dell’</w:t>
      </w:r>
      <w:r w:rsidR="00C83EDA">
        <w:rPr>
          <w:rFonts w:ascii="Cambria" w:hAnsi="Cambria"/>
          <w:sz w:val="24"/>
          <w:szCs w:val="24"/>
        </w:rPr>
        <w:t xml:space="preserve">affidamento </w:t>
      </w:r>
      <w:r w:rsidRPr="00767665">
        <w:rPr>
          <w:rFonts w:ascii="Cambria" w:hAnsi="Cambria"/>
          <w:sz w:val="24"/>
          <w:szCs w:val="24"/>
        </w:rPr>
        <w:t>della responsabilità</w:t>
      </w:r>
      <w:r w:rsidR="00C83EDA">
        <w:rPr>
          <w:rFonts w:ascii="Cambria" w:hAnsi="Cambria"/>
          <w:sz w:val="24"/>
          <w:szCs w:val="24"/>
        </w:rPr>
        <w:t xml:space="preserve"> clinica ed organizzativa</w:t>
      </w:r>
      <w:r w:rsidRPr="00767665">
        <w:rPr>
          <w:rFonts w:ascii="Cambria" w:hAnsi="Cambria"/>
          <w:sz w:val="24"/>
          <w:szCs w:val="24"/>
        </w:rPr>
        <w:t xml:space="preserve"> al Dott. Antonio Maestri.</w:t>
      </w:r>
    </w:p>
    <w:p w14:paraId="3A51AEB2" w14:textId="6B1A6600" w:rsidR="00C46FC1" w:rsidRPr="00767665" w:rsidRDefault="00C46FC1" w:rsidP="00D47865">
      <w:pPr>
        <w:spacing w:after="0"/>
        <w:jc w:val="both"/>
        <w:rPr>
          <w:rFonts w:ascii="Cambria" w:hAnsi="Cambria"/>
          <w:sz w:val="24"/>
          <w:szCs w:val="24"/>
        </w:rPr>
      </w:pPr>
      <w:r>
        <w:rPr>
          <w:rFonts w:ascii="Cambria" w:hAnsi="Cambria"/>
          <w:sz w:val="24"/>
          <w:szCs w:val="24"/>
        </w:rPr>
        <w:t>La vigente collaborazione interaziendale</w:t>
      </w:r>
      <w:r w:rsidR="000614DC">
        <w:rPr>
          <w:rFonts w:ascii="Cambria" w:hAnsi="Cambria"/>
          <w:sz w:val="24"/>
          <w:szCs w:val="24"/>
        </w:rPr>
        <w:t xml:space="preserve">, che ha sostanzialmente traguardato le proprie finalità, </w:t>
      </w:r>
      <w:r>
        <w:rPr>
          <w:rFonts w:ascii="Cambria" w:hAnsi="Cambria"/>
          <w:sz w:val="24"/>
          <w:szCs w:val="24"/>
        </w:rPr>
        <w:t>si concluderà pertanto al 30/06/2022 e contestualmente, a far data dal 01/07/202</w:t>
      </w:r>
      <w:r w:rsidR="004B7274">
        <w:rPr>
          <w:rFonts w:ascii="Cambria" w:hAnsi="Cambria"/>
          <w:sz w:val="24"/>
          <w:szCs w:val="24"/>
        </w:rPr>
        <w:t>2</w:t>
      </w:r>
      <w:r>
        <w:rPr>
          <w:rFonts w:ascii="Cambria" w:hAnsi="Cambria"/>
          <w:sz w:val="24"/>
          <w:szCs w:val="24"/>
        </w:rPr>
        <w:t>, per la durata di un triennio, con facoltà di rinnovo a seguito di verifica positiva del perseguimento dei</w:t>
      </w:r>
      <w:r w:rsidR="000614DC">
        <w:rPr>
          <w:rFonts w:ascii="Cambria" w:hAnsi="Cambria"/>
          <w:sz w:val="24"/>
          <w:szCs w:val="24"/>
        </w:rPr>
        <w:t xml:space="preserve"> nuovi</w:t>
      </w:r>
      <w:r>
        <w:rPr>
          <w:rFonts w:ascii="Cambria" w:hAnsi="Cambria"/>
          <w:sz w:val="24"/>
          <w:szCs w:val="24"/>
        </w:rPr>
        <w:t xml:space="preserve"> obiettivi strategici ed operativi, si darà corso ad un </w:t>
      </w:r>
      <w:r w:rsidRPr="000614DC">
        <w:rPr>
          <w:rFonts w:ascii="Cambria" w:hAnsi="Cambria"/>
          <w:b/>
          <w:bCs/>
          <w:sz w:val="24"/>
          <w:szCs w:val="24"/>
        </w:rPr>
        <w:t>nuovo accordo per la gestione unificata delle attività di oncologia delle aziende territoriali della città metropolitana di Bologna</w:t>
      </w:r>
      <w:r>
        <w:rPr>
          <w:rFonts w:ascii="Cambria" w:hAnsi="Cambria"/>
          <w:sz w:val="24"/>
          <w:szCs w:val="24"/>
        </w:rPr>
        <w:t>.</w:t>
      </w:r>
    </w:p>
    <w:p w14:paraId="4A311604" w14:textId="739DF5AE" w:rsidR="00C83EDA" w:rsidRDefault="00C83EDA" w:rsidP="00D47865">
      <w:pPr>
        <w:spacing w:after="0"/>
        <w:jc w:val="both"/>
        <w:rPr>
          <w:rFonts w:ascii="Cambria" w:hAnsi="Cambria"/>
          <w:sz w:val="24"/>
          <w:szCs w:val="24"/>
        </w:rPr>
      </w:pPr>
      <w:r>
        <w:rPr>
          <w:rFonts w:ascii="Cambria" w:hAnsi="Cambria"/>
          <w:sz w:val="24"/>
          <w:szCs w:val="24"/>
        </w:rPr>
        <w:t xml:space="preserve">Il Direttore della UO Interaziendale di Oncologia presterà la sua attività </w:t>
      </w:r>
      <w:r w:rsidR="002A5244">
        <w:rPr>
          <w:rFonts w:ascii="Cambria" w:hAnsi="Cambria"/>
          <w:sz w:val="24"/>
          <w:szCs w:val="24"/>
        </w:rPr>
        <w:t>articolando la propria presenza</w:t>
      </w:r>
      <w:r>
        <w:rPr>
          <w:rFonts w:ascii="Cambria" w:hAnsi="Cambria"/>
          <w:sz w:val="24"/>
          <w:szCs w:val="24"/>
        </w:rPr>
        <w:t xml:space="preserve"> fra le sedi dell’Azienda USL di Bologna e quelle dell’Azienda USL di Imola</w:t>
      </w:r>
      <w:r w:rsidR="002A5244">
        <w:rPr>
          <w:rFonts w:ascii="Cambria" w:hAnsi="Cambria"/>
          <w:sz w:val="24"/>
          <w:szCs w:val="24"/>
        </w:rPr>
        <w:t>; p</w:t>
      </w:r>
      <w:r>
        <w:rPr>
          <w:rFonts w:ascii="Cambria" w:hAnsi="Cambria"/>
          <w:sz w:val="24"/>
          <w:szCs w:val="24"/>
        </w:rPr>
        <w:t>arteciperà inoltre di diritto sia al Comitato di Dipartimento Oncologico dell’Azienda USL di Bologna sia al Comitato di Dipartimento Medico-Oncologico dell’Azienda USL di Imola.</w:t>
      </w:r>
    </w:p>
    <w:p w14:paraId="1F358117" w14:textId="70AF7E14" w:rsidR="00C83EDA" w:rsidRDefault="00C83EDA" w:rsidP="00D47865">
      <w:pPr>
        <w:spacing w:after="0"/>
        <w:jc w:val="both"/>
        <w:rPr>
          <w:rFonts w:ascii="Cambria" w:hAnsi="Cambria"/>
          <w:sz w:val="24"/>
          <w:szCs w:val="24"/>
        </w:rPr>
      </w:pPr>
      <w:r>
        <w:rPr>
          <w:rFonts w:ascii="Cambria" w:hAnsi="Cambria"/>
          <w:sz w:val="24"/>
          <w:szCs w:val="24"/>
        </w:rPr>
        <w:t xml:space="preserve">Il budget della UO Interaziendale di Oncologia </w:t>
      </w:r>
      <w:r w:rsidR="00BB4584">
        <w:rPr>
          <w:rFonts w:ascii="Cambria" w:hAnsi="Cambria"/>
          <w:sz w:val="24"/>
          <w:szCs w:val="24"/>
        </w:rPr>
        <w:t>sarà negoziato congiuntamente dalle Direzioni Aziendali delle AUSL di Bologna e di Imola con il Direttore della UOC.</w:t>
      </w:r>
    </w:p>
    <w:p w14:paraId="1784C40C" w14:textId="4CFFAF18" w:rsidR="00BB4584" w:rsidRDefault="00BB4584" w:rsidP="00D47865">
      <w:pPr>
        <w:spacing w:after="0"/>
        <w:jc w:val="both"/>
        <w:rPr>
          <w:rFonts w:ascii="Cambria" w:hAnsi="Cambria"/>
          <w:sz w:val="24"/>
          <w:szCs w:val="24"/>
        </w:rPr>
      </w:pPr>
      <w:r>
        <w:rPr>
          <w:rFonts w:ascii="Cambria" w:hAnsi="Cambria"/>
          <w:sz w:val="24"/>
          <w:szCs w:val="24"/>
        </w:rPr>
        <w:t>Azienda USL di Bologna ed Azienda USL di Imola disciplineranno con una apposita convenzione la gestione unificata dell’attività di Oncologia.</w:t>
      </w:r>
    </w:p>
    <w:p w14:paraId="6BE70F91" w14:textId="2D30F4EE" w:rsidR="00CB71F5" w:rsidRPr="00767665" w:rsidRDefault="00C83EDA" w:rsidP="00D47865">
      <w:pPr>
        <w:spacing w:after="0"/>
        <w:jc w:val="both"/>
        <w:rPr>
          <w:rFonts w:ascii="Cambria" w:hAnsi="Cambria"/>
          <w:sz w:val="24"/>
          <w:szCs w:val="24"/>
        </w:rPr>
      </w:pPr>
      <w:r>
        <w:rPr>
          <w:rFonts w:ascii="Cambria" w:hAnsi="Cambria"/>
          <w:sz w:val="24"/>
          <w:szCs w:val="24"/>
        </w:rPr>
        <w:t>N</w:t>
      </w:r>
      <w:r w:rsidR="00CB71F5" w:rsidRPr="00767665">
        <w:rPr>
          <w:rFonts w:ascii="Cambria" w:hAnsi="Cambria"/>
          <w:sz w:val="24"/>
          <w:szCs w:val="24"/>
        </w:rPr>
        <w:t xml:space="preserve">on </w:t>
      </w:r>
      <w:r>
        <w:rPr>
          <w:rFonts w:ascii="Cambria" w:hAnsi="Cambria"/>
          <w:sz w:val="24"/>
          <w:szCs w:val="24"/>
        </w:rPr>
        <w:t>si prevede</w:t>
      </w:r>
      <w:r w:rsidR="00CB71F5" w:rsidRPr="00767665">
        <w:rPr>
          <w:rFonts w:ascii="Cambria" w:hAnsi="Cambria"/>
          <w:sz w:val="24"/>
          <w:szCs w:val="24"/>
        </w:rPr>
        <w:t xml:space="preserve"> alcuna modifica delle esistenti sedi </w:t>
      </w:r>
      <w:r w:rsidR="00D47865" w:rsidRPr="00767665">
        <w:rPr>
          <w:rFonts w:ascii="Cambria" w:hAnsi="Cambria"/>
          <w:sz w:val="24"/>
          <w:szCs w:val="24"/>
        </w:rPr>
        <w:t>erogative</w:t>
      </w:r>
      <w:r w:rsidR="00CB71F5" w:rsidRPr="00767665">
        <w:rPr>
          <w:rFonts w:ascii="Cambria" w:hAnsi="Cambria"/>
          <w:sz w:val="24"/>
          <w:szCs w:val="24"/>
        </w:rPr>
        <w:t xml:space="preserve">; anzi l’attuale disponibilità di sedi di somministrazione delle terapie oncologiche potrà essere arricchita attraverso una maggiore integrazione con le attività che si svolgono presso le Case della </w:t>
      </w:r>
      <w:r w:rsidR="00D47865" w:rsidRPr="00767665">
        <w:rPr>
          <w:rFonts w:ascii="Cambria" w:hAnsi="Cambria"/>
          <w:sz w:val="24"/>
          <w:szCs w:val="24"/>
        </w:rPr>
        <w:t>Comunità (già Case della Salute)</w:t>
      </w:r>
      <w:r w:rsidR="00CB71F5" w:rsidRPr="00767665">
        <w:rPr>
          <w:rFonts w:ascii="Cambria" w:hAnsi="Cambria"/>
          <w:sz w:val="24"/>
          <w:szCs w:val="24"/>
        </w:rPr>
        <w:t>.</w:t>
      </w:r>
    </w:p>
    <w:p w14:paraId="1A4D147B" w14:textId="55F2C415" w:rsidR="00CB71F5" w:rsidRPr="00767665" w:rsidRDefault="00CB71F5" w:rsidP="00D47865">
      <w:pPr>
        <w:spacing w:after="0"/>
        <w:jc w:val="both"/>
        <w:rPr>
          <w:rFonts w:ascii="Cambria" w:hAnsi="Cambria"/>
          <w:sz w:val="24"/>
          <w:szCs w:val="24"/>
        </w:rPr>
      </w:pPr>
      <w:r w:rsidRPr="00767665">
        <w:rPr>
          <w:rFonts w:ascii="Cambria" w:hAnsi="Cambria"/>
          <w:sz w:val="24"/>
          <w:szCs w:val="24"/>
        </w:rPr>
        <w:t xml:space="preserve">Inoltre il coordinamento della rete oncologica metropolitana potrà essere uno strumento efficiente per garantire </w:t>
      </w:r>
      <w:r w:rsidR="00B46AE8" w:rsidRPr="00767665">
        <w:rPr>
          <w:rFonts w:ascii="Cambria" w:hAnsi="Cambria"/>
          <w:sz w:val="24"/>
          <w:szCs w:val="24"/>
        </w:rPr>
        <w:t xml:space="preserve">un più appropriato </w:t>
      </w:r>
      <w:r w:rsidRPr="00767665">
        <w:rPr>
          <w:rFonts w:ascii="Cambria" w:hAnsi="Cambria"/>
          <w:sz w:val="24"/>
          <w:szCs w:val="24"/>
        </w:rPr>
        <w:t xml:space="preserve">invio dei pazienti ai centri </w:t>
      </w:r>
      <w:r w:rsidR="002755C2">
        <w:rPr>
          <w:rFonts w:ascii="Cambria" w:hAnsi="Cambria"/>
          <w:sz w:val="24"/>
          <w:szCs w:val="24"/>
        </w:rPr>
        <w:t xml:space="preserve">ospedalieri </w:t>
      </w:r>
      <w:r w:rsidRPr="00767665">
        <w:rPr>
          <w:rFonts w:ascii="Cambria" w:hAnsi="Cambria"/>
          <w:sz w:val="24"/>
          <w:szCs w:val="24"/>
        </w:rPr>
        <w:t xml:space="preserve">di riferimento per </w:t>
      </w:r>
      <w:r w:rsidR="002755C2">
        <w:rPr>
          <w:rFonts w:ascii="Cambria" w:hAnsi="Cambria"/>
          <w:sz w:val="24"/>
          <w:szCs w:val="24"/>
        </w:rPr>
        <w:t>il trattamento elettivo di alcune patologie</w:t>
      </w:r>
      <w:r w:rsidRPr="00767665">
        <w:rPr>
          <w:rFonts w:ascii="Cambria" w:hAnsi="Cambria"/>
          <w:sz w:val="24"/>
          <w:szCs w:val="24"/>
        </w:rPr>
        <w:t xml:space="preserve"> e per la ricerca clinica e potrà garantire un supporto a questi stessi centri ad alta specializzazione nel collaborare alla gestione di trattamenti oncologici che possono essere affidati ai centri prossimi al territorio di residenza dei pazienti, così da ottimizzare le necessarie interazioni tra i centri cittadini e la periferia al fine di diffondere su tutto il territorio della provincia di Bologna, in modo omogeneo, l’applicazione delle migliori pratiche di assistenza oncologica. </w:t>
      </w:r>
    </w:p>
    <w:p w14:paraId="1A176E41" w14:textId="5D5945F9" w:rsidR="00CB71F5" w:rsidRDefault="00CB71F5" w:rsidP="00D47865">
      <w:pPr>
        <w:spacing w:after="0"/>
        <w:jc w:val="both"/>
        <w:rPr>
          <w:rFonts w:ascii="Cambria" w:hAnsi="Cambria"/>
          <w:sz w:val="24"/>
          <w:szCs w:val="24"/>
        </w:rPr>
      </w:pPr>
      <w:r w:rsidRPr="00767665">
        <w:rPr>
          <w:rFonts w:ascii="Cambria" w:hAnsi="Cambria"/>
          <w:sz w:val="24"/>
          <w:szCs w:val="24"/>
        </w:rPr>
        <w:t xml:space="preserve">Nei punti che seguono sono sintetizzati i principali </w:t>
      </w:r>
      <w:r w:rsidRPr="00767665">
        <w:rPr>
          <w:rFonts w:ascii="Cambria" w:hAnsi="Cambria"/>
          <w:b/>
          <w:sz w:val="24"/>
          <w:szCs w:val="24"/>
        </w:rPr>
        <w:t>obiettivi strategici</w:t>
      </w:r>
      <w:r w:rsidR="00D47865" w:rsidRPr="00767665">
        <w:rPr>
          <w:rFonts w:ascii="Cambria" w:hAnsi="Cambria"/>
          <w:b/>
          <w:sz w:val="24"/>
          <w:szCs w:val="24"/>
        </w:rPr>
        <w:t xml:space="preserve"> di sviluppo</w:t>
      </w:r>
      <w:r w:rsidR="00A81DBC" w:rsidRPr="00767665">
        <w:rPr>
          <w:rFonts w:ascii="Cambria" w:hAnsi="Cambria"/>
          <w:sz w:val="24"/>
          <w:szCs w:val="24"/>
        </w:rPr>
        <w:t>.</w:t>
      </w:r>
    </w:p>
    <w:p w14:paraId="44DE5452" w14:textId="77777777" w:rsidR="002755C2" w:rsidRPr="00767665" w:rsidRDefault="002755C2" w:rsidP="00D47865">
      <w:pPr>
        <w:spacing w:after="0"/>
        <w:jc w:val="both"/>
        <w:rPr>
          <w:rFonts w:ascii="Cambria" w:hAnsi="Cambria"/>
          <w:sz w:val="24"/>
          <w:szCs w:val="24"/>
        </w:rPr>
      </w:pPr>
    </w:p>
    <w:p w14:paraId="23EBB442" w14:textId="77777777" w:rsidR="00CB71F5" w:rsidRPr="00767665" w:rsidRDefault="00CB71F5" w:rsidP="00D47865">
      <w:pPr>
        <w:spacing w:after="120"/>
        <w:jc w:val="both"/>
        <w:rPr>
          <w:rFonts w:ascii="Cambria" w:hAnsi="Cambria"/>
          <w:b/>
          <w:sz w:val="24"/>
          <w:szCs w:val="24"/>
        </w:rPr>
      </w:pPr>
      <w:r w:rsidRPr="00767665">
        <w:rPr>
          <w:rFonts w:ascii="Cambria" w:hAnsi="Cambria"/>
          <w:b/>
          <w:sz w:val="24"/>
          <w:szCs w:val="24"/>
        </w:rPr>
        <w:t>Presidi Ospedalieri</w:t>
      </w:r>
    </w:p>
    <w:p w14:paraId="246F184D" w14:textId="77777777" w:rsidR="00CB71F5" w:rsidRPr="00767665" w:rsidRDefault="00CB71F5" w:rsidP="00D47865">
      <w:pPr>
        <w:spacing w:after="0"/>
        <w:jc w:val="both"/>
        <w:rPr>
          <w:rFonts w:ascii="Cambria" w:hAnsi="Cambria"/>
          <w:sz w:val="24"/>
          <w:szCs w:val="24"/>
        </w:rPr>
      </w:pPr>
      <w:r w:rsidRPr="00767665">
        <w:rPr>
          <w:rFonts w:ascii="Cambria" w:hAnsi="Cambria"/>
          <w:sz w:val="24"/>
          <w:szCs w:val="24"/>
        </w:rPr>
        <w:t xml:space="preserve">Verrà costituito un coordinamento unico delle </w:t>
      </w:r>
      <w:r w:rsidR="00D47865" w:rsidRPr="00767665">
        <w:rPr>
          <w:rFonts w:ascii="Cambria" w:hAnsi="Cambria"/>
          <w:sz w:val="24"/>
          <w:szCs w:val="24"/>
        </w:rPr>
        <w:t>diverse sedi erogative</w:t>
      </w:r>
      <w:r w:rsidRPr="00767665">
        <w:rPr>
          <w:rFonts w:ascii="Cambria" w:hAnsi="Cambria"/>
          <w:sz w:val="24"/>
          <w:szCs w:val="24"/>
        </w:rPr>
        <w:t xml:space="preserve"> di oncologia presenti presso l’ Ospedale Bellaria ed i presidi ospedalieri di Imola, Vergato, Loiano, Budrio, Bentivoglio </w:t>
      </w:r>
      <w:r w:rsidRPr="00767665">
        <w:rPr>
          <w:rFonts w:ascii="Cambria" w:hAnsi="Cambria"/>
          <w:sz w:val="24"/>
          <w:szCs w:val="24"/>
        </w:rPr>
        <w:lastRenderedPageBreak/>
        <w:t>e San Giovanni in Persiceto; tale coordinamento sarà lo strumento per garantire un uniformità di comportamento clinico e di organizzazione di struttura omogenei su tutte le sedi di oncologia del territorio dell’area metropolitana di Bologna. L’obiettivo finale è quello di strutturare i percorsi dei pazienti in modo tale da permettere loro di curarsi vicino al proprio domicilio, ma giovandosi di tutte le competenze disponibili nell’ambito della rete oncologica metropolitana, costituendo anche una forte collaborazione con l’IRCCS S.Orsola, in particolare con i centri di Oncologia ed Oncoematologia, per gestire al meglio i vari setting di trattamento e garantire un’ottimale appropriatezza gestionale.</w:t>
      </w:r>
    </w:p>
    <w:p w14:paraId="55041105" w14:textId="77777777" w:rsidR="00CB71F5" w:rsidRPr="00767665" w:rsidRDefault="00CB71F5" w:rsidP="00D47865">
      <w:pPr>
        <w:spacing w:after="0"/>
        <w:jc w:val="both"/>
        <w:rPr>
          <w:rFonts w:ascii="Cambria" w:hAnsi="Cambria"/>
          <w:sz w:val="24"/>
          <w:szCs w:val="24"/>
        </w:rPr>
      </w:pPr>
      <w:r w:rsidRPr="00767665">
        <w:rPr>
          <w:rFonts w:ascii="Cambria" w:hAnsi="Cambria"/>
          <w:sz w:val="24"/>
          <w:szCs w:val="24"/>
        </w:rPr>
        <w:t>Si costituirà un’unica UOC interaziendale del territorio metropolitano di Bologna, articolata come segue:</w:t>
      </w:r>
    </w:p>
    <w:p w14:paraId="180DDEDC" w14:textId="77777777" w:rsidR="00CB71F5" w:rsidRPr="00767665" w:rsidRDefault="00CB71F5" w:rsidP="00D47865">
      <w:pPr>
        <w:spacing w:after="0"/>
        <w:jc w:val="both"/>
        <w:rPr>
          <w:rFonts w:ascii="Cambria" w:hAnsi="Cambria"/>
          <w:sz w:val="24"/>
          <w:szCs w:val="24"/>
        </w:rPr>
      </w:pPr>
      <w:r w:rsidRPr="00767665">
        <w:rPr>
          <w:rFonts w:ascii="Cambria" w:hAnsi="Cambria"/>
          <w:sz w:val="24"/>
          <w:szCs w:val="24"/>
        </w:rPr>
        <w:t>- Ospedale Bellaria: centro hub di coordinamento della UOC interaziendale Ausl Bologna/Ausl Imola.</w:t>
      </w:r>
    </w:p>
    <w:p w14:paraId="672B62EE" w14:textId="07ED0ACE" w:rsidR="00CB71F5" w:rsidRPr="00767665" w:rsidRDefault="00CB71F5" w:rsidP="00D47865">
      <w:pPr>
        <w:spacing w:after="0"/>
        <w:jc w:val="both"/>
        <w:rPr>
          <w:rFonts w:ascii="Cambria" w:hAnsi="Cambria"/>
          <w:sz w:val="24"/>
          <w:szCs w:val="24"/>
        </w:rPr>
      </w:pPr>
      <w:r w:rsidRPr="00767665">
        <w:rPr>
          <w:rFonts w:ascii="Cambria" w:hAnsi="Cambria"/>
          <w:sz w:val="24"/>
          <w:szCs w:val="24"/>
        </w:rPr>
        <w:t>- Ospedale Imola: centro spoke di riferimento per l’area est dell’area metropolitana (referente Dott</w:t>
      </w:r>
      <w:r w:rsidR="00BB4584">
        <w:rPr>
          <w:rFonts w:ascii="Cambria" w:hAnsi="Cambria"/>
          <w:sz w:val="24"/>
          <w:szCs w:val="24"/>
        </w:rPr>
        <w:t>.</w:t>
      </w:r>
      <w:r w:rsidRPr="00767665">
        <w:rPr>
          <w:rFonts w:ascii="Cambria" w:hAnsi="Cambria"/>
          <w:sz w:val="24"/>
          <w:szCs w:val="24"/>
        </w:rPr>
        <w:t xml:space="preserve"> Luciano Scopece).</w:t>
      </w:r>
    </w:p>
    <w:p w14:paraId="067F2978" w14:textId="2BC44792" w:rsidR="00CB71F5" w:rsidRPr="00767665" w:rsidRDefault="00CB71F5" w:rsidP="00D47865">
      <w:pPr>
        <w:spacing w:after="0"/>
        <w:jc w:val="both"/>
        <w:rPr>
          <w:rFonts w:ascii="Cambria" w:hAnsi="Cambria"/>
          <w:sz w:val="24"/>
          <w:szCs w:val="24"/>
        </w:rPr>
      </w:pPr>
      <w:r w:rsidRPr="00767665">
        <w:rPr>
          <w:rFonts w:ascii="Cambria" w:hAnsi="Cambria"/>
          <w:sz w:val="24"/>
          <w:szCs w:val="24"/>
        </w:rPr>
        <w:t>- Ospedali di Vergato/Loiano/Budrio/Bentivoglio/San Giovanni in Persiceto: centri spoke di riferimento per le aree sud/ovest/nord dell’area metropolitana (referente Dott</w:t>
      </w:r>
      <w:r w:rsidR="00BB4584">
        <w:rPr>
          <w:rFonts w:ascii="Cambria" w:hAnsi="Cambria"/>
          <w:sz w:val="24"/>
          <w:szCs w:val="24"/>
        </w:rPr>
        <w:t>.</w:t>
      </w:r>
      <w:r w:rsidRPr="00767665">
        <w:rPr>
          <w:rFonts w:ascii="Cambria" w:hAnsi="Cambria"/>
          <w:sz w:val="24"/>
          <w:szCs w:val="24"/>
        </w:rPr>
        <w:t xml:space="preserve"> Achille Panetta).</w:t>
      </w:r>
    </w:p>
    <w:p w14:paraId="57668E60" w14:textId="77777777" w:rsidR="00CB71F5" w:rsidRPr="00767665" w:rsidRDefault="00CB71F5" w:rsidP="00D47865">
      <w:pPr>
        <w:spacing w:after="0"/>
        <w:jc w:val="both"/>
        <w:rPr>
          <w:rFonts w:ascii="Cambria" w:hAnsi="Cambria"/>
          <w:sz w:val="24"/>
          <w:szCs w:val="24"/>
        </w:rPr>
      </w:pPr>
    </w:p>
    <w:p w14:paraId="1470D20B" w14:textId="77777777" w:rsidR="00D47865" w:rsidRPr="00767665" w:rsidRDefault="00CB71F5" w:rsidP="00D47865">
      <w:pPr>
        <w:spacing w:after="120"/>
        <w:jc w:val="both"/>
        <w:rPr>
          <w:rFonts w:ascii="Cambria" w:hAnsi="Cambria"/>
          <w:b/>
          <w:sz w:val="24"/>
          <w:szCs w:val="24"/>
        </w:rPr>
      </w:pPr>
      <w:r w:rsidRPr="00767665">
        <w:rPr>
          <w:rFonts w:ascii="Cambria" w:hAnsi="Cambria"/>
          <w:b/>
          <w:sz w:val="24"/>
          <w:szCs w:val="24"/>
        </w:rPr>
        <w:t>Territorio</w:t>
      </w:r>
    </w:p>
    <w:p w14:paraId="4736A951" w14:textId="77777777" w:rsidR="00CB71F5" w:rsidRPr="00767665" w:rsidRDefault="00D47865" w:rsidP="00D47865">
      <w:pPr>
        <w:spacing w:after="0"/>
        <w:jc w:val="both"/>
        <w:rPr>
          <w:rFonts w:ascii="Cambria" w:hAnsi="Cambria"/>
          <w:sz w:val="24"/>
          <w:szCs w:val="24"/>
        </w:rPr>
      </w:pPr>
      <w:r w:rsidRPr="00767665">
        <w:rPr>
          <w:rFonts w:ascii="Cambria" w:hAnsi="Cambria"/>
          <w:sz w:val="24"/>
          <w:szCs w:val="24"/>
        </w:rPr>
        <w:t>S</w:t>
      </w:r>
      <w:r w:rsidR="00CB71F5" w:rsidRPr="00767665">
        <w:rPr>
          <w:rFonts w:ascii="Cambria" w:hAnsi="Cambria"/>
          <w:sz w:val="24"/>
          <w:szCs w:val="24"/>
        </w:rPr>
        <w:t xml:space="preserve">arà sviluppata la progettazione di una rete metropolitana che garantisca continuità nell’assistenza oncologica, che comprenda anche i pazienti oncoematologici, ospedale-territorio a livello delle varie sedi con servizi di Oncologia ma anche di nuove strutture (Case della </w:t>
      </w:r>
      <w:r w:rsidRPr="00767665">
        <w:rPr>
          <w:rFonts w:ascii="Cambria" w:hAnsi="Cambria"/>
          <w:sz w:val="24"/>
          <w:szCs w:val="24"/>
        </w:rPr>
        <w:t>Comunità</w:t>
      </w:r>
      <w:r w:rsidR="00CB71F5" w:rsidRPr="00767665">
        <w:rPr>
          <w:rFonts w:ascii="Cambria" w:hAnsi="Cambria"/>
          <w:sz w:val="24"/>
          <w:szCs w:val="24"/>
        </w:rPr>
        <w:t>) dove somministrare i trattamenti citotossici, controllare gli effetti tossici e programmare i follow up.</w:t>
      </w:r>
    </w:p>
    <w:p w14:paraId="170A608B" w14:textId="77777777" w:rsidR="00CB71F5" w:rsidRPr="00767665" w:rsidRDefault="00B46AE8" w:rsidP="00D47865">
      <w:pPr>
        <w:spacing w:after="0"/>
        <w:jc w:val="both"/>
        <w:rPr>
          <w:rFonts w:ascii="Cambria" w:hAnsi="Cambria"/>
          <w:sz w:val="24"/>
          <w:szCs w:val="24"/>
        </w:rPr>
      </w:pPr>
      <w:r w:rsidRPr="00767665">
        <w:rPr>
          <w:rFonts w:ascii="Cambria" w:hAnsi="Cambria"/>
          <w:sz w:val="24"/>
          <w:szCs w:val="24"/>
        </w:rPr>
        <w:t xml:space="preserve">Sarà inoltre sviluppato </w:t>
      </w:r>
      <w:r w:rsidR="00CB71F5" w:rsidRPr="00767665">
        <w:rPr>
          <w:rFonts w:ascii="Cambria" w:hAnsi="Cambria"/>
          <w:sz w:val="24"/>
          <w:szCs w:val="24"/>
        </w:rPr>
        <w:t xml:space="preserve">un modello di telemedicina che consenta l’esecuzione di consulenze oncologiche a distanza in pazienti già noti che si rivolgono </w:t>
      </w:r>
      <w:r w:rsidRPr="00767665">
        <w:rPr>
          <w:rFonts w:ascii="Cambria" w:hAnsi="Cambria"/>
          <w:sz w:val="24"/>
          <w:szCs w:val="24"/>
        </w:rPr>
        <w:t>alle strutture del territorio (ambulatori medicine di gruppo</w:t>
      </w:r>
      <w:r w:rsidR="00CB71F5" w:rsidRPr="00767665">
        <w:rPr>
          <w:rFonts w:ascii="Cambria" w:hAnsi="Cambria"/>
          <w:sz w:val="24"/>
          <w:szCs w:val="24"/>
        </w:rPr>
        <w:t xml:space="preserve">, case della </w:t>
      </w:r>
      <w:r w:rsidR="00D47865" w:rsidRPr="00767665">
        <w:rPr>
          <w:rFonts w:ascii="Cambria" w:hAnsi="Cambria"/>
          <w:sz w:val="24"/>
          <w:szCs w:val="24"/>
        </w:rPr>
        <w:t>comunità</w:t>
      </w:r>
      <w:r w:rsidR="00CB71F5" w:rsidRPr="00767665">
        <w:rPr>
          <w:rFonts w:ascii="Cambria" w:hAnsi="Cambria"/>
          <w:sz w:val="24"/>
          <w:szCs w:val="24"/>
        </w:rPr>
        <w:t>, ecc.).</w:t>
      </w:r>
    </w:p>
    <w:p w14:paraId="04267F5A" w14:textId="77777777" w:rsidR="00CB71F5" w:rsidRPr="00767665" w:rsidRDefault="00CB71F5" w:rsidP="00D47865">
      <w:pPr>
        <w:spacing w:after="0"/>
        <w:jc w:val="both"/>
        <w:rPr>
          <w:rFonts w:ascii="Cambria" w:hAnsi="Cambria"/>
          <w:sz w:val="24"/>
          <w:szCs w:val="24"/>
        </w:rPr>
      </w:pPr>
    </w:p>
    <w:p w14:paraId="53F064C7" w14:textId="77777777" w:rsidR="00D47865" w:rsidRPr="00767665" w:rsidRDefault="00CB71F5" w:rsidP="00D47865">
      <w:pPr>
        <w:spacing w:after="120"/>
        <w:jc w:val="both"/>
        <w:rPr>
          <w:rFonts w:ascii="Cambria" w:hAnsi="Cambria"/>
          <w:b/>
          <w:sz w:val="24"/>
          <w:szCs w:val="24"/>
        </w:rPr>
      </w:pPr>
      <w:r w:rsidRPr="00767665">
        <w:rPr>
          <w:rFonts w:ascii="Cambria" w:hAnsi="Cambria"/>
          <w:b/>
          <w:sz w:val="24"/>
          <w:szCs w:val="24"/>
        </w:rPr>
        <w:t>Rete delle Cure Palliative</w:t>
      </w:r>
    </w:p>
    <w:p w14:paraId="48571244" w14:textId="00C27020" w:rsidR="00CB71F5" w:rsidRPr="00767665" w:rsidRDefault="00D47865" w:rsidP="00D47865">
      <w:pPr>
        <w:spacing w:after="0"/>
        <w:jc w:val="both"/>
        <w:rPr>
          <w:rFonts w:ascii="Cambria" w:hAnsi="Cambria"/>
          <w:sz w:val="24"/>
          <w:szCs w:val="24"/>
        </w:rPr>
      </w:pPr>
      <w:r w:rsidRPr="00767665">
        <w:rPr>
          <w:rFonts w:ascii="Cambria" w:hAnsi="Cambria"/>
          <w:sz w:val="24"/>
          <w:szCs w:val="24"/>
        </w:rPr>
        <w:t>Dovrà</w:t>
      </w:r>
      <w:r w:rsidR="00CB71F5" w:rsidRPr="00767665">
        <w:rPr>
          <w:rFonts w:ascii="Cambria" w:hAnsi="Cambria"/>
          <w:sz w:val="24"/>
          <w:szCs w:val="24"/>
        </w:rPr>
        <w:t xml:space="preserve"> essere garantita una costante relazione con tale rete per consentire la corretta attivazione delle simultaneous care e dei percorsi per pazienti terminali; al fine di potenziare la continuità di presa in carico </w:t>
      </w:r>
      <w:r w:rsidR="00BB4584">
        <w:rPr>
          <w:rFonts w:ascii="Cambria" w:hAnsi="Cambria"/>
          <w:sz w:val="24"/>
          <w:szCs w:val="24"/>
        </w:rPr>
        <w:t>sarà costituita</w:t>
      </w:r>
      <w:r w:rsidR="00CB71F5" w:rsidRPr="00767665">
        <w:rPr>
          <w:rFonts w:ascii="Cambria" w:hAnsi="Cambria"/>
          <w:sz w:val="24"/>
          <w:szCs w:val="24"/>
        </w:rPr>
        <w:t xml:space="preserve"> una reperibilità telefonica degli Oncologi/Ematologi a favore dei Colleghi Palliativisti.</w:t>
      </w:r>
    </w:p>
    <w:p w14:paraId="4F648ABA" w14:textId="77777777" w:rsidR="00CB71F5" w:rsidRPr="00767665" w:rsidRDefault="00CB71F5" w:rsidP="00D47865">
      <w:pPr>
        <w:spacing w:after="0"/>
        <w:jc w:val="both"/>
        <w:rPr>
          <w:rFonts w:ascii="Cambria" w:hAnsi="Cambria"/>
          <w:sz w:val="24"/>
          <w:szCs w:val="24"/>
        </w:rPr>
      </w:pPr>
    </w:p>
    <w:p w14:paraId="5F2ADB1C" w14:textId="77777777" w:rsidR="00CB71F5" w:rsidRPr="00767665" w:rsidRDefault="00A81DBC" w:rsidP="00D47865">
      <w:pPr>
        <w:spacing w:after="0"/>
        <w:jc w:val="both"/>
        <w:rPr>
          <w:rFonts w:ascii="Cambria" w:hAnsi="Cambria"/>
          <w:sz w:val="24"/>
          <w:szCs w:val="24"/>
        </w:rPr>
      </w:pPr>
      <w:r w:rsidRPr="00767665">
        <w:rPr>
          <w:rFonts w:ascii="Cambria" w:hAnsi="Cambria"/>
          <w:sz w:val="24"/>
          <w:szCs w:val="24"/>
        </w:rPr>
        <w:t>I</w:t>
      </w:r>
      <w:r w:rsidR="00CB71F5" w:rsidRPr="00767665">
        <w:rPr>
          <w:rFonts w:ascii="Cambria" w:hAnsi="Cambria"/>
          <w:sz w:val="24"/>
          <w:szCs w:val="24"/>
        </w:rPr>
        <w:t xml:space="preserve">l coordinamento e la gestione unificata dovrebbero </w:t>
      </w:r>
      <w:r w:rsidRPr="00767665">
        <w:rPr>
          <w:rFonts w:ascii="Cambria" w:hAnsi="Cambria"/>
          <w:sz w:val="24"/>
          <w:szCs w:val="24"/>
        </w:rPr>
        <w:t xml:space="preserve">inoltre </w:t>
      </w:r>
      <w:r w:rsidR="00CB71F5" w:rsidRPr="00767665">
        <w:rPr>
          <w:rFonts w:ascii="Cambria" w:hAnsi="Cambria"/>
          <w:sz w:val="24"/>
          <w:szCs w:val="24"/>
        </w:rPr>
        <w:t xml:space="preserve">consentire </w:t>
      </w:r>
      <w:r w:rsidRPr="00767665">
        <w:rPr>
          <w:rFonts w:ascii="Cambria" w:hAnsi="Cambria"/>
          <w:sz w:val="24"/>
          <w:szCs w:val="24"/>
        </w:rPr>
        <w:t xml:space="preserve">lo sviluppo dei seguenti ulteriori </w:t>
      </w:r>
      <w:r w:rsidRPr="00767665">
        <w:rPr>
          <w:rFonts w:ascii="Cambria" w:hAnsi="Cambria"/>
          <w:b/>
          <w:sz w:val="24"/>
          <w:szCs w:val="24"/>
        </w:rPr>
        <w:t>obiettivi operativi</w:t>
      </w:r>
      <w:r w:rsidR="00B46AE8" w:rsidRPr="00767665">
        <w:rPr>
          <w:rFonts w:ascii="Cambria" w:hAnsi="Cambria"/>
          <w:sz w:val="24"/>
          <w:szCs w:val="24"/>
        </w:rPr>
        <w:t>.</w:t>
      </w:r>
    </w:p>
    <w:p w14:paraId="0A249D56" w14:textId="77777777" w:rsidR="00CB71F5" w:rsidRPr="00767665" w:rsidRDefault="00CB71F5" w:rsidP="00D47865">
      <w:pPr>
        <w:spacing w:after="0"/>
        <w:jc w:val="both"/>
        <w:rPr>
          <w:rFonts w:ascii="Cambria" w:hAnsi="Cambria"/>
          <w:sz w:val="24"/>
          <w:szCs w:val="24"/>
        </w:rPr>
      </w:pPr>
    </w:p>
    <w:p w14:paraId="39B4AFC1" w14:textId="77777777" w:rsidR="00CB71F5" w:rsidRPr="00767665" w:rsidRDefault="00CB71F5" w:rsidP="00D47865">
      <w:pPr>
        <w:spacing w:after="0"/>
        <w:jc w:val="both"/>
        <w:rPr>
          <w:rFonts w:ascii="Cambria" w:hAnsi="Cambria"/>
          <w:sz w:val="24"/>
          <w:szCs w:val="24"/>
        </w:rPr>
      </w:pPr>
      <w:r w:rsidRPr="00767665">
        <w:rPr>
          <w:rFonts w:ascii="Cambria" w:hAnsi="Cambria"/>
          <w:sz w:val="24"/>
          <w:szCs w:val="24"/>
        </w:rPr>
        <w:t xml:space="preserve">PDTA </w:t>
      </w:r>
      <w:r w:rsidR="00A81DBC" w:rsidRPr="00767665">
        <w:rPr>
          <w:rFonts w:ascii="Cambria" w:hAnsi="Cambria"/>
          <w:sz w:val="24"/>
          <w:szCs w:val="24"/>
        </w:rPr>
        <w:t>COMUNI</w:t>
      </w:r>
    </w:p>
    <w:p w14:paraId="63C74BD7" w14:textId="77777777" w:rsidR="00CB71F5" w:rsidRPr="00767665" w:rsidRDefault="00CB71F5" w:rsidP="00D47865">
      <w:pPr>
        <w:spacing w:after="0"/>
        <w:jc w:val="both"/>
        <w:rPr>
          <w:rFonts w:ascii="Cambria" w:hAnsi="Cambria"/>
          <w:sz w:val="24"/>
          <w:szCs w:val="24"/>
        </w:rPr>
      </w:pPr>
      <w:r w:rsidRPr="00767665">
        <w:rPr>
          <w:rFonts w:ascii="Cambria" w:hAnsi="Cambria"/>
          <w:sz w:val="24"/>
          <w:szCs w:val="24"/>
        </w:rPr>
        <w:t>Omogeneità di diagnosi e trattamento per i vari gruppi di patologia attraverso la condivisione e la compartecipazione anche interaziendale dei vari PDTA (Ausl, IRCCS S.Orsola, IRCCS Rizzoli, IRCCS Neuroscienze).</w:t>
      </w:r>
    </w:p>
    <w:p w14:paraId="6FB550F1" w14:textId="77777777" w:rsidR="00CB71F5" w:rsidRPr="00767665" w:rsidRDefault="00CB71F5" w:rsidP="00D47865">
      <w:pPr>
        <w:spacing w:after="0"/>
        <w:jc w:val="both"/>
        <w:rPr>
          <w:rFonts w:ascii="Cambria" w:hAnsi="Cambria"/>
          <w:sz w:val="24"/>
          <w:szCs w:val="24"/>
        </w:rPr>
      </w:pPr>
      <w:r w:rsidRPr="00767665">
        <w:rPr>
          <w:rFonts w:ascii="Cambria" w:hAnsi="Cambria"/>
          <w:sz w:val="24"/>
          <w:szCs w:val="24"/>
        </w:rPr>
        <w:t>Costante motivazione dei medici oncologi dedicati alla partecipazione ai gruppi di patologia a loro assegnati.</w:t>
      </w:r>
    </w:p>
    <w:p w14:paraId="19EF2597" w14:textId="77777777" w:rsidR="00CB71F5" w:rsidRPr="00767665" w:rsidRDefault="00CB71F5" w:rsidP="00D47865">
      <w:pPr>
        <w:spacing w:after="0"/>
        <w:jc w:val="both"/>
        <w:rPr>
          <w:rFonts w:ascii="Cambria" w:hAnsi="Cambria"/>
          <w:sz w:val="24"/>
          <w:szCs w:val="24"/>
        </w:rPr>
      </w:pPr>
    </w:p>
    <w:p w14:paraId="0681C509" w14:textId="77777777" w:rsidR="00CB71F5" w:rsidRPr="00767665" w:rsidRDefault="00CB71F5" w:rsidP="00D47865">
      <w:pPr>
        <w:spacing w:after="0"/>
        <w:jc w:val="both"/>
        <w:rPr>
          <w:rFonts w:ascii="Cambria" w:hAnsi="Cambria"/>
          <w:sz w:val="24"/>
          <w:szCs w:val="24"/>
        </w:rPr>
      </w:pPr>
      <w:r w:rsidRPr="00767665">
        <w:rPr>
          <w:rFonts w:ascii="Cambria" w:hAnsi="Cambria"/>
          <w:sz w:val="24"/>
          <w:szCs w:val="24"/>
        </w:rPr>
        <w:t>DATA BASE ONCOLOGICO</w:t>
      </w:r>
    </w:p>
    <w:p w14:paraId="3B70A012" w14:textId="77777777" w:rsidR="00CB71F5" w:rsidRPr="00767665" w:rsidRDefault="00CB71F5" w:rsidP="00D47865">
      <w:pPr>
        <w:spacing w:after="0"/>
        <w:jc w:val="both"/>
        <w:rPr>
          <w:rFonts w:ascii="Cambria" w:hAnsi="Cambria"/>
          <w:sz w:val="24"/>
          <w:szCs w:val="24"/>
        </w:rPr>
      </w:pPr>
      <w:r w:rsidRPr="00767665">
        <w:rPr>
          <w:rFonts w:ascii="Cambria" w:hAnsi="Cambria"/>
          <w:sz w:val="24"/>
          <w:szCs w:val="24"/>
        </w:rPr>
        <w:lastRenderedPageBreak/>
        <w:t>Lo strumento del DBO potrebbe essere utilizzato per la raccolta dei dati di attività e per un controllo semestrale di gestione delle risorse farmacologiche</w:t>
      </w:r>
    </w:p>
    <w:p w14:paraId="6AB9960C" w14:textId="77777777" w:rsidR="00CB71F5" w:rsidRPr="00767665" w:rsidRDefault="00CB71F5" w:rsidP="00D47865">
      <w:pPr>
        <w:spacing w:after="0"/>
        <w:jc w:val="both"/>
        <w:rPr>
          <w:rFonts w:ascii="Cambria" w:hAnsi="Cambria"/>
          <w:sz w:val="24"/>
          <w:szCs w:val="24"/>
        </w:rPr>
      </w:pPr>
    </w:p>
    <w:p w14:paraId="6CBE3D72" w14:textId="1B62D8E7" w:rsidR="00CB71F5" w:rsidRPr="00767665" w:rsidRDefault="008955DA" w:rsidP="00D47865">
      <w:pPr>
        <w:spacing w:after="0"/>
        <w:jc w:val="both"/>
        <w:rPr>
          <w:rFonts w:ascii="Cambria" w:hAnsi="Cambria"/>
          <w:sz w:val="24"/>
          <w:szCs w:val="24"/>
        </w:rPr>
      </w:pPr>
      <w:r>
        <w:rPr>
          <w:rFonts w:ascii="Cambria" w:hAnsi="Cambria"/>
          <w:sz w:val="24"/>
          <w:szCs w:val="24"/>
        </w:rPr>
        <w:t>ONCOGERIATRIA</w:t>
      </w:r>
    </w:p>
    <w:p w14:paraId="59483E9D" w14:textId="4A4F2B1F" w:rsidR="00CB71F5" w:rsidRPr="00767665" w:rsidRDefault="008955DA" w:rsidP="00D47865">
      <w:pPr>
        <w:spacing w:after="0"/>
        <w:jc w:val="both"/>
        <w:rPr>
          <w:rFonts w:ascii="Cambria" w:hAnsi="Cambria"/>
          <w:sz w:val="24"/>
          <w:szCs w:val="24"/>
        </w:rPr>
      </w:pPr>
      <w:r>
        <w:rPr>
          <w:rFonts w:ascii="Cambria" w:hAnsi="Cambria"/>
          <w:sz w:val="24"/>
          <w:szCs w:val="24"/>
        </w:rPr>
        <w:t xml:space="preserve">Lo sviluppo </w:t>
      </w:r>
      <w:r w:rsidR="00CB71F5" w:rsidRPr="00767665">
        <w:rPr>
          <w:rFonts w:ascii="Cambria" w:hAnsi="Cambria"/>
          <w:sz w:val="24"/>
          <w:szCs w:val="24"/>
        </w:rPr>
        <w:t xml:space="preserve">di ambulatori di onco-geriatria </w:t>
      </w:r>
      <w:r>
        <w:rPr>
          <w:rFonts w:ascii="Cambria" w:hAnsi="Cambria"/>
          <w:sz w:val="24"/>
          <w:szCs w:val="24"/>
        </w:rPr>
        <w:t>ha lo scopo</w:t>
      </w:r>
      <w:r w:rsidR="00CB71F5" w:rsidRPr="00767665">
        <w:rPr>
          <w:rFonts w:ascii="Cambria" w:hAnsi="Cambria"/>
          <w:sz w:val="24"/>
          <w:szCs w:val="24"/>
        </w:rPr>
        <w:t xml:space="preserve"> di ottimizzare i trattamenti nei pazienti anziani ancora </w:t>
      </w:r>
      <w:r>
        <w:rPr>
          <w:rFonts w:ascii="Cambria" w:hAnsi="Cambria"/>
          <w:sz w:val="24"/>
          <w:szCs w:val="24"/>
        </w:rPr>
        <w:t xml:space="preserve">rispondenti </w:t>
      </w:r>
      <w:r w:rsidR="00CB71F5" w:rsidRPr="00767665">
        <w:rPr>
          <w:rFonts w:ascii="Cambria" w:hAnsi="Cambria"/>
          <w:sz w:val="24"/>
          <w:szCs w:val="24"/>
        </w:rPr>
        <w:t>(la letteratura indica una riduzione di circa il 30% di trattamenti evitabili).</w:t>
      </w:r>
    </w:p>
    <w:p w14:paraId="43970525" w14:textId="77777777" w:rsidR="00CB71F5" w:rsidRPr="00767665" w:rsidRDefault="00CB71F5" w:rsidP="00D47865">
      <w:pPr>
        <w:spacing w:after="0"/>
        <w:jc w:val="both"/>
        <w:rPr>
          <w:rFonts w:ascii="Cambria" w:hAnsi="Cambria"/>
          <w:sz w:val="24"/>
          <w:szCs w:val="24"/>
        </w:rPr>
      </w:pPr>
    </w:p>
    <w:p w14:paraId="13AD3CCD" w14:textId="77777777" w:rsidR="00CB71F5" w:rsidRPr="00767665" w:rsidRDefault="00CB71F5" w:rsidP="00D47865">
      <w:pPr>
        <w:spacing w:after="0"/>
        <w:jc w:val="both"/>
        <w:rPr>
          <w:rFonts w:ascii="Cambria" w:hAnsi="Cambria"/>
          <w:sz w:val="24"/>
          <w:szCs w:val="24"/>
        </w:rPr>
      </w:pPr>
      <w:r w:rsidRPr="00767665">
        <w:rPr>
          <w:rFonts w:ascii="Cambria" w:hAnsi="Cambria"/>
          <w:sz w:val="24"/>
          <w:szCs w:val="24"/>
        </w:rPr>
        <w:t>PSICOONCOLOGIA</w:t>
      </w:r>
    </w:p>
    <w:p w14:paraId="78024E93" w14:textId="76C35149" w:rsidR="00CB71F5" w:rsidRPr="00767665" w:rsidRDefault="00CB71F5" w:rsidP="00D47865">
      <w:pPr>
        <w:spacing w:after="0"/>
        <w:jc w:val="both"/>
        <w:rPr>
          <w:rFonts w:ascii="Cambria" w:hAnsi="Cambria"/>
          <w:sz w:val="24"/>
          <w:szCs w:val="24"/>
        </w:rPr>
      </w:pPr>
      <w:r w:rsidRPr="00767665">
        <w:rPr>
          <w:rFonts w:ascii="Cambria" w:hAnsi="Cambria"/>
          <w:sz w:val="24"/>
          <w:szCs w:val="24"/>
        </w:rPr>
        <w:t>Progettazione di una rete di ambulatori di psicooncologia</w:t>
      </w:r>
      <w:r w:rsidR="001A2E6F">
        <w:rPr>
          <w:rFonts w:ascii="Cambria" w:hAnsi="Cambria"/>
          <w:sz w:val="24"/>
          <w:szCs w:val="24"/>
        </w:rPr>
        <w:t>,</w:t>
      </w:r>
      <w:r w:rsidRPr="00767665">
        <w:rPr>
          <w:rFonts w:ascii="Cambria" w:hAnsi="Cambria"/>
          <w:sz w:val="24"/>
          <w:szCs w:val="24"/>
        </w:rPr>
        <w:t xml:space="preserve"> c</w:t>
      </w:r>
      <w:r w:rsidR="004B7274">
        <w:rPr>
          <w:rFonts w:ascii="Cambria" w:hAnsi="Cambria"/>
          <w:sz w:val="24"/>
          <w:szCs w:val="24"/>
        </w:rPr>
        <w:t>oordinando le attività</w:t>
      </w:r>
      <w:r w:rsidRPr="00767665">
        <w:rPr>
          <w:rFonts w:ascii="Cambria" w:hAnsi="Cambria"/>
          <w:sz w:val="24"/>
          <w:szCs w:val="24"/>
        </w:rPr>
        <w:t xml:space="preserve"> </w:t>
      </w:r>
      <w:r w:rsidR="004B7274">
        <w:rPr>
          <w:rFonts w:ascii="Cambria" w:hAnsi="Cambria"/>
          <w:sz w:val="24"/>
          <w:szCs w:val="24"/>
        </w:rPr>
        <w:t xml:space="preserve">e le risorse </w:t>
      </w:r>
      <w:r w:rsidRPr="00767665">
        <w:rPr>
          <w:rFonts w:ascii="Cambria" w:hAnsi="Cambria"/>
          <w:sz w:val="24"/>
          <w:szCs w:val="24"/>
        </w:rPr>
        <w:t>d</w:t>
      </w:r>
      <w:r w:rsidR="004B7274">
        <w:rPr>
          <w:rFonts w:ascii="Cambria" w:hAnsi="Cambria"/>
          <w:sz w:val="24"/>
          <w:szCs w:val="24"/>
        </w:rPr>
        <w:t>e</w:t>
      </w:r>
      <w:r w:rsidRPr="00767665">
        <w:rPr>
          <w:rFonts w:ascii="Cambria" w:hAnsi="Cambria"/>
          <w:sz w:val="24"/>
          <w:szCs w:val="24"/>
        </w:rPr>
        <w:t xml:space="preserve">lla UOC di </w:t>
      </w:r>
      <w:r w:rsidR="004B7274">
        <w:rPr>
          <w:rFonts w:ascii="Cambria" w:hAnsi="Cambria"/>
          <w:sz w:val="24"/>
          <w:szCs w:val="24"/>
        </w:rPr>
        <w:t>Psicologia Ospedaliera dell’</w:t>
      </w:r>
      <w:r w:rsidRPr="00767665">
        <w:rPr>
          <w:rFonts w:ascii="Cambria" w:hAnsi="Cambria"/>
          <w:sz w:val="24"/>
          <w:szCs w:val="24"/>
        </w:rPr>
        <w:t xml:space="preserve">Ausl Bologna </w:t>
      </w:r>
      <w:r w:rsidR="004B7274">
        <w:rPr>
          <w:rFonts w:ascii="Cambria" w:hAnsi="Cambria"/>
          <w:sz w:val="24"/>
          <w:szCs w:val="24"/>
        </w:rPr>
        <w:t>con quelle corrispondenti del Programma di psicologia clinica dell’Ausl di Imola</w:t>
      </w:r>
      <w:r w:rsidRPr="00767665">
        <w:rPr>
          <w:rFonts w:ascii="Cambria" w:hAnsi="Cambria"/>
          <w:sz w:val="24"/>
          <w:szCs w:val="24"/>
        </w:rPr>
        <w:t>.</w:t>
      </w:r>
    </w:p>
    <w:p w14:paraId="0B8D4FE5" w14:textId="77777777" w:rsidR="00CB71F5" w:rsidRPr="00767665" w:rsidRDefault="00CB71F5" w:rsidP="00D47865">
      <w:pPr>
        <w:spacing w:after="0"/>
        <w:jc w:val="both"/>
        <w:rPr>
          <w:rFonts w:ascii="Cambria" w:hAnsi="Cambria"/>
          <w:sz w:val="24"/>
          <w:szCs w:val="24"/>
        </w:rPr>
      </w:pPr>
    </w:p>
    <w:p w14:paraId="473ECCA6" w14:textId="77777777" w:rsidR="00CB71F5" w:rsidRPr="00767665" w:rsidRDefault="00CB71F5" w:rsidP="00D47865">
      <w:pPr>
        <w:spacing w:after="0"/>
        <w:jc w:val="both"/>
        <w:rPr>
          <w:rFonts w:ascii="Cambria" w:hAnsi="Cambria"/>
          <w:sz w:val="24"/>
          <w:szCs w:val="24"/>
        </w:rPr>
      </w:pPr>
      <w:r w:rsidRPr="00767665">
        <w:rPr>
          <w:rFonts w:ascii="Cambria" w:hAnsi="Cambria"/>
          <w:sz w:val="24"/>
          <w:szCs w:val="24"/>
        </w:rPr>
        <w:t>RIABILITAZIONE/STILE DI VITA</w:t>
      </w:r>
    </w:p>
    <w:p w14:paraId="4F3DC895" w14:textId="77777777" w:rsidR="00CB71F5" w:rsidRPr="00767665" w:rsidRDefault="00CB71F5" w:rsidP="00D47865">
      <w:pPr>
        <w:spacing w:after="0"/>
        <w:jc w:val="both"/>
        <w:rPr>
          <w:rFonts w:ascii="Cambria" w:hAnsi="Cambria"/>
          <w:sz w:val="24"/>
          <w:szCs w:val="24"/>
        </w:rPr>
      </w:pPr>
      <w:r w:rsidRPr="00767665">
        <w:rPr>
          <w:rFonts w:ascii="Cambria" w:hAnsi="Cambria"/>
          <w:sz w:val="24"/>
          <w:szCs w:val="24"/>
        </w:rPr>
        <w:t>Progettazione di percorso interaziendale per la riabilitazione dei pazienti oncologici lungo sopravviventi per garantire corrette pratiche fisiche e corrette abitudini alimentari .</w:t>
      </w:r>
    </w:p>
    <w:p w14:paraId="1044D286" w14:textId="77777777" w:rsidR="00CB71F5" w:rsidRPr="00767665" w:rsidRDefault="00CB71F5" w:rsidP="00D47865">
      <w:pPr>
        <w:spacing w:after="0"/>
        <w:jc w:val="both"/>
        <w:rPr>
          <w:rFonts w:ascii="Cambria" w:hAnsi="Cambria"/>
          <w:sz w:val="24"/>
          <w:szCs w:val="24"/>
        </w:rPr>
      </w:pPr>
    </w:p>
    <w:p w14:paraId="3B4D22B7" w14:textId="77777777" w:rsidR="00CB71F5" w:rsidRPr="00767665" w:rsidRDefault="00CB71F5" w:rsidP="00D47865">
      <w:pPr>
        <w:spacing w:after="0"/>
        <w:jc w:val="both"/>
        <w:rPr>
          <w:rFonts w:ascii="Cambria" w:hAnsi="Cambria"/>
          <w:sz w:val="24"/>
          <w:szCs w:val="24"/>
        </w:rPr>
      </w:pPr>
      <w:r w:rsidRPr="00767665">
        <w:rPr>
          <w:rFonts w:ascii="Cambria" w:hAnsi="Cambria"/>
          <w:sz w:val="24"/>
          <w:szCs w:val="24"/>
        </w:rPr>
        <w:t>FOLLOW UP</w:t>
      </w:r>
    </w:p>
    <w:p w14:paraId="19399DA0" w14:textId="498D8626" w:rsidR="00CB71F5" w:rsidRPr="00767665" w:rsidRDefault="00CB71F5" w:rsidP="00D47865">
      <w:pPr>
        <w:spacing w:after="0"/>
        <w:jc w:val="both"/>
        <w:rPr>
          <w:rFonts w:ascii="Cambria" w:hAnsi="Cambria"/>
          <w:sz w:val="24"/>
          <w:szCs w:val="24"/>
        </w:rPr>
      </w:pPr>
      <w:r w:rsidRPr="00767665">
        <w:rPr>
          <w:rFonts w:ascii="Cambria" w:hAnsi="Cambria"/>
          <w:sz w:val="24"/>
          <w:szCs w:val="24"/>
        </w:rPr>
        <w:t xml:space="preserve">Condivisione interaziendale dei protocolli di follow up; gestione di una parte dei follow up, dei pazienti oncologici ed oncoematologici, con i Medici di Medicina Generale ed Oncologi ambulatoriali presso le Case della </w:t>
      </w:r>
      <w:r w:rsidR="00BB4584">
        <w:rPr>
          <w:rFonts w:ascii="Cambria" w:hAnsi="Cambria"/>
          <w:sz w:val="24"/>
          <w:szCs w:val="24"/>
        </w:rPr>
        <w:t>Comunità</w:t>
      </w:r>
      <w:r w:rsidRPr="00767665">
        <w:rPr>
          <w:rFonts w:ascii="Cambria" w:hAnsi="Cambria"/>
          <w:sz w:val="24"/>
          <w:szCs w:val="24"/>
        </w:rPr>
        <w:t>.</w:t>
      </w:r>
    </w:p>
    <w:p w14:paraId="5260C01E" w14:textId="77777777" w:rsidR="00CB71F5" w:rsidRPr="00767665" w:rsidRDefault="00CB71F5" w:rsidP="00D47865">
      <w:pPr>
        <w:spacing w:after="0"/>
        <w:jc w:val="both"/>
        <w:rPr>
          <w:rFonts w:ascii="Cambria" w:hAnsi="Cambria"/>
          <w:sz w:val="24"/>
          <w:szCs w:val="24"/>
        </w:rPr>
      </w:pPr>
    </w:p>
    <w:p w14:paraId="64B71331" w14:textId="77777777" w:rsidR="00CB71F5" w:rsidRPr="00767665" w:rsidRDefault="00CB71F5" w:rsidP="00D47865">
      <w:pPr>
        <w:spacing w:after="0"/>
        <w:jc w:val="both"/>
        <w:rPr>
          <w:rFonts w:ascii="Cambria" w:hAnsi="Cambria"/>
          <w:sz w:val="24"/>
          <w:szCs w:val="24"/>
        </w:rPr>
      </w:pPr>
      <w:r w:rsidRPr="00767665">
        <w:rPr>
          <w:rFonts w:ascii="Cambria" w:hAnsi="Cambria"/>
          <w:sz w:val="24"/>
          <w:szCs w:val="24"/>
        </w:rPr>
        <w:t>RICERCA CLINICA</w:t>
      </w:r>
    </w:p>
    <w:p w14:paraId="5E6825E7" w14:textId="77777777" w:rsidR="00CB71F5" w:rsidRPr="00767665" w:rsidRDefault="00CB71F5" w:rsidP="00D47865">
      <w:pPr>
        <w:spacing w:after="0"/>
        <w:jc w:val="both"/>
        <w:rPr>
          <w:rFonts w:ascii="Cambria" w:hAnsi="Cambria"/>
          <w:sz w:val="24"/>
          <w:szCs w:val="24"/>
        </w:rPr>
      </w:pPr>
      <w:r w:rsidRPr="00767665">
        <w:rPr>
          <w:rFonts w:ascii="Cambria" w:hAnsi="Cambria"/>
          <w:sz w:val="24"/>
          <w:szCs w:val="24"/>
        </w:rPr>
        <w:t>Invio dei pazienti eligibili per protocolli sperimentali presso i centri di ricerca; si individueranno, per ogni area metropolitana, professionisti dedicati al costante aggiornamento sui protocolli di ricerca attivi anche presso gli IRCCS di Bologna, così da garantire a tutti i pazienti la possibilità di essere arruolati negli studi clinici in corso.</w:t>
      </w:r>
    </w:p>
    <w:p w14:paraId="5C82E65C" w14:textId="77777777" w:rsidR="00CB71F5" w:rsidRPr="00767665" w:rsidRDefault="00CB71F5" w:rsidP="00D47865">
      <w:pPr>
        <w:spacing w:after="0"/>
        <w:jc w:val="both"/>
        <w:rPr>
          <w:rFonts w:ascii="Cambria" w:hAnsi="Cambria"/>
          <w:sz w:val="24"/>
          <w:szCs w:val="24"/>
        </w:rPr>
      </w:pPr>
    </w:p>
    <w:p w14:paraId="24CC304A" w14:textId="77777777" w:rsidR="00CB71F5" w:rsidRPr="00767665" w:rsidRDefault="00CB71F5" w:rsidP="00D47865">
      <w:pPr>
        <w:spacing w:after="0"/>
        <w:jc w:val="both"/>
        <w:rPr>
          <w:rFonts w:ascii="Cambria" w:hAnsi="Cambria"/>
          <w:sz w:val="24"/>
          <w:szCs w:val="24"/>
        </w:rPr>
      </w:pPr>
      <w:r w:rsidRPr="00767665">
        <w:rPr>
          <w:rFonts w:ascii="Cambria" w:hAnsi="Cambria"/>
          <w:sz w:val="24"/>
          <w:szCs w:val="24"/>
        </w:rPr>
        <w:t>AGGIORNAMENTO/DISCUSSIONE CASI CLINICI COMPLESSI</w:t>
      </w:r>
    </w:p>
    <w:p w14:paraId="48654AB1" w14:textId="58CEA475" w:rsidR="00CB71F5" w:rsidRPr="00767665" w:rsidRDefault="00CB71F5" w:rsidP="00D47865">
      <w:pPr>
        <w:spacing w:after="0"/>
        <w:jc w:val="both"/>
        <w:rPr>
          <w:rFonts w:ascii="Cambria" w:hAnsi="Cambria"/>
          <w:sz w:val="24"/>
          <w:szCs w:val="24"/>
        </w:rPr>
      </w:pPr>
      <w:r w:rsidRPr="00767665">
        <w:rPr>
          <w:rFonts w:ascii="Cambria" w:hAnsi="Cambria"/>
          <w:sz w:val="24"/>
          <w:szCs w:val="24"/>
        </w:rPr>
        <w:t xml:space="preserve">Individuazione di un incontro, anche in modalità remoto, con periodicità da definirsi, durante il quale si illustra un aggiornamento su specifico tema oncologico ed a cui vengono invitati a partecipare, oltre agli oncologi </w:t>
      </w:r>
      <w:r w:rsidR="008955DA">
        <w:rPr>
          <w:rFonts w:ascii="Cambria" w:hAnsi="Cambria"/>
          <w:sz w:val="24"/>
          <w:szCs w:val="24"/>
        </w:rPr>
        <w:t>AUSL</w:t>
      </w:r>
      <w:r w:rsidRPr="00767665">
        <w:rPr>
          <w:rFonts w:ascii="Cambria" w:hAnsi="Cambria"/>
          <w:sz w:val="24"/>
          <w:szCs w:val="24"/>
        </w:rPr>
        <w:t>, anche i Colleghi di altre specialità e di altre Aziende Sanitarie, interessati all’argomento.</w:t>
      </w:r>
    </w:p>
    <w:p w14:paraId="27FF7746" w14:textId="556039A5" w:rsidR="00CB71F5" w:rsidRPr="00767665" w:rsidRDefault="00CB71F5" w:rsidP="00946486">
      <w:pPr>
        <w:spacing w:after="0"/>
        <w:jc w:val="both"/>
        <w:rPr>
          <w:rFonts w:ascii="Cambria" w:hAnsi="Cambria"/>
          <w:sz w:val="24"/>
          <w:szCs w:val="24"/>
        </w:rPr>
      </w:pPr>
      <w:r w:rsidRPr="00767665">
        <w:rPr>
          <w:rFonts w:ascii="Cambria" w:hAnsi="Cambria"/>
          <w:sz w:val="24"/>
          <w:szCs w:val="24"/>
        </w:rPr>
        <w:t>Si individuerà anche un incontro, anche questo in modalità remoto, con periodicità settimanale, che coinvolga tutti i professionisti oncologi della UOC metropolitana, ma anche di altre specialità, durante il quale si presenteranno casi clinici complessi con la finalità di condividere la strategia diagnostico-terapeutica più opportuna (GICOC: Gruppo Interdisciplinare Casi Oncologici Complessi).</w:t>
      </w:r>
    </w:p>
    <w:sectPr w:rsidR="00CB71F5" w:rsidRPr="00767665">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6C7F8" w14:textId="77777777" w:rsidR="00D1709F" w:rsidRDefault="00D1709F" w:rsidP="00BB4584">
      <w:pPr>
        <w:spacing w:after="0" w:line="240" w:lineRule="auto"/>
      </w:pPr>
      <w:r>
        <w:separator/>
      </w:r>
    </w:p>
  </w:endnote>
  <w:endnote w:type="continuationSeparator" w:id="0">
    <w:p w14:paraId="0350C8CC" w14:textId="77777777" w:rsidR="00D1709F" w:rsidRDefault="00D1709F" w:rsidP="00BB4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850530"/>
      <w:docPartObj>
        <w:docPartGallery w:val="Page Numbers (Bottom of Page)"/>
        <w:docPartUnique/>
      </w:docPartObj>
    </w:sdtPr>
    <w:sdtEndPr/>
    <w:sdtContent>
      <w:p w14:paraId="1AD517C5" w14:textId="4B055ADA" w:rsidR="00BB4584" w:rsidRDefault="00BB4584">
        <w:pPr>
          <w:pStyle w:val="Pidipagina"/>
          <w:jc w:val="center"/>
        </w:pPr>
        <w:r>
          <w:fldChar w:fldCharType="begin"/>
        </w:r>
        <w:r>
          <w:instrText>PAGE   \* MERGEFORMAT</w:instrText>
        </w:r>
        <w:r>
          <w:fldChar w:fldCharType="separate"/>
        </w:r>
        <w:r>
          <w:t>2</w:t>
        </w:r>
        <w:r>
          <w:fldChar w:fldCharType="end"/>
        </w:r>
        <w:r w:rsidR="009B5A71">
          <w:t xml:space="preserve"> / 6</w:t>
        </w:r>
      </w:p>
    </w:sdtContent>
  </w:sdt>
  <w:p w14:paraId="7B61B2B9" w14:textId="77777777" w:rsidR="00BB4584" w:rsidRDefault="00BB458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EE38" w14:textId="77777777" w:rsidR="00D1709F" w:rsidRDefault="00D1709F" w:rsidP="00BB4584">
      <w:pPr>
        <w:spacing w:after="0" w:line="240" w:lineRule="auto"/>
      </w:pPr>
      <w:r>
        <w:separator/>
      </w:r>
    </w:p>
  </w:footnote>
  <w:footnote w:type="continuationSeparator" w:id="0">
    <w:p w14:paraId="01D8E27D" w14:textId="77777777" w:rsidR="00D1709F" w:rsidRDefault="00D1709F" w:rsidP="00BB4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A552" w14:textId="0AF891E8" w:rsidR="00BB4584" w:rsidRPr="00BB4584" w:rsidRDefault="00BB4584">
    <w:pPr>
      <w:pStyle w:val="Intestazione"/>
      <w:rPr>
        <w:i/>
        <w:iCs/>
      </w:rPr>
    </w:pPr>
    <w:r w:rsidRPr="00BB4584">
      <w:rPr>
        <w:i/>
        <w:iCs/>
      </w:rPr>
      <w:t>CTSSM di Bologna</w:t>
    </w:r>
    <w:r w:rsidRPr="00BB4584">
      <w:rPr>
        <w:i/>
        <w:iCs/>
      </w:rPr>
      <w:tab/>
    </w:r>
    <w:r w:rsidRPr="00BB4584">
      <w:rPr>
        <w:i/>
        <w:iCs/>
      </w:rPr>
      <w:tab/>
      <w:t>Oncologia Interaziendale Metropolitana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241FF"/>
    <w:multiLevelType w:val="multilevel"/>
    <w:tmpl w:val="053E66A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72BB3D91"/>
    <w:multiLevelType w:val="hybridMultilevel"/>
    <w:tmpl w:val="6AEEA524"/>
    <w:lvl w:ilvl="0" w:tplc="81F4FD7E">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74D1159"/>
    <w:multiLevelType w:val="multilevel"/>
    <w:tmpl w:val="8962F728"/>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FCB"/>
    <w:rsid w:val="000614DC"/>
    <w:rsid w:val="000B10CA"/>
    <w:rsid w:val="000B2F53"/>
    <w:rsid w:val="00121E66"/>
    <w:rsid w:val="001A2E6F"/>
    <w:rsid w:val="00205E5E"/>
    <w:rsid w:val="002755C2"/>
    <w:rsid w:val="00293500"/>
    <w:rsid w:val="002A5244"/>
    <w:rsid w:val="003529A2"/>
    <w:rsid w:val="003868F6"/>
    <w:rsid w:val="003B6B2F"/>
    <w:rsid w:val="003D32C8"/>
    <w:rsid w:val="004B7274"/>
    <w:rsid w:val="004F5BF0"/>
    <w:rsid w:val="00522F61"/>
    <w:rsid w:val="00582AAF"/>
    <w:rsid w:val="005A4525"/>
    <w:rsid w:val="005F76C6"/>
    <w:rsid w:val="0069356D"/>
    <w:rsid w:val="00695FCA"/>
    <w:rsid w:val="007139E1"/>
    <w:rsid w:val="00767665"/>
    <w:rsid w:val="007A112F"/>
    <w:rsid w:val="007D57B9"/>
    <w:rsid w:val="00851443"/>
    <w:rsid w:val="00894CCD"/>
    <w:rsid w:val="008955DA"/>
    <w:rsid w:val="008A66D7"/>
    <w:rsid w:val="00925861"/>
    <w:rsid w:val="00946486"/>
    <w:rsid w:val="009657E8"/>
    <w:rsid w:val="009B5A71"/>
    <w:rsid w:val="009D0CC9"/>
    <w:rsid w:val="00A81DBC"/>
    <w:rsid w:val="00AA615A"/>
    <w:rsid w:val="00B11FCB"/>
    <w:rsid w:val="00B46AE8"/>
    <w:rsid w:val="00B65A0C"/>
    <w:rsid w:val="00B76761"/>
    <w:rsid w:val="00B76942"/>
    <w:rsid w:val="00B91739"/>
    <w:rsid w:val="00BB4584"/>
    <w:rsid w:val="00C1164F"/>
    <w:rsid w:val="00C46FC1"/>
    <w:rsid w:val="00C83EDA"/>
    <w:rsid w:val="00CB71F5"/>
    <w:rsid w:val="00CE2434"/>
    <w:rsid w:val="00D1709F"/>
    <w:rsid w:val="00D47865"/>
    <w:rsid w:val="00DA55CA"/>
    <w:rsid w:val="00E73063"/>
    <w:rsid w:val="00F15F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3E1F"/>
  <w15:chartTrackingRefBased/>
  <w15:docId w15:val="{AEA08585-F03C-4BE0-BA8E-A3912FD2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46486"/>
    <w:pPr>
      <w:ind w:left="720"/>
      <w:contextualSpacing/>
    </w:pPr>
  </w:style>
  <w:style w:type="character" w:styleId="Rimandocommento">
    <w:name w:val="annotation reference"/>
    <w:basedOn w:val="Carpredefinitoparagrafo"/>
    <w:uiPriority w:val="99"/>
    <w:semiHidden/>
    <w:unhideWhenUsed/>
    <w:rsid w:val="007139E1"/>
    <w:rPr>
      <w:sz w:val="16"/>
      <w:szCs w:val="16"/>
    </w:rPr>
  </w:style>
  <w:style w:type="paragraph" w:styleId="Testocommento">
    <w:name w:val="annotation text"/>
    <w:basedOn w:val="Normale"/>
    <w:link w:val="TestocommentoCarattere"/>
    <w:uiPriority w:val="99"/>
    <w:semiHidden/>
    <w:unhideWhenUsed/>
    <w:rsid w:val="007139E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139E1"/>
    <w:rPr>
      <w:sz w:val="20"/>
      <w:szCs w:val="20"/>
    </w:rPr>
  </w:style>
  <w:style w:type="paragraph" w:styleId="Soggettocommento">
    <w:name w:val="annotation subject"/>
    <w:basedOn w:val="Testocommento"/>
    <w:next w:val="Testocommento"/>
    <w:link w:val="SoggettocommentoCarattere"/>
    <w:uiPriority w:val="99"/>
    <w:semiHidden/>
    <w:unhideWhenUsed/>
    <w:rsid w:val="007139E1"/>
    <w:rPr>
      <w:b/>
      <w:bCs/>
    </w:rPr>
  </w:style>
  <w:style w:type="character" w:customStyle="1" w:styleId="SoggettocommentoCarattere">
    <w:name w:val="Soggetto commento Carattere"/>
    <w:basedOn w:val="TestocommentoCarattere"/>
    <w:link w:val="Soggettocommento"/>
    <w:uiPriority w:val="99"/>
    <w:semiHidden/>
    <w:rsid w:val="007139E1"/>
    <w:rPr>
      <w:b/>
      <w:bCs/>
      <w:sz w:val="20"/>
      <w:szCs w:val="20"/>
    </w:rPr>
  </w:style>
  <w:style w:type="paragraph" w:styleId="Testofumetto">
    <w:name w:val="Balloon Text"/>
    <w:basedOn w:val="Normale"/>
    <w:link w:val="TestofumettoCarattere"/>
    <w:uiPriority w:val="99"/>
    <w:semiHidden/>
    <w:unhideWhenUsed/>
    <w:rsid w:val="007139E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139E1"/>
    <w:rPr>
      <w:rFonts w:ascii="Segoe UI" w:hAnsi="Segoe UI" w:cs="Segoe UI"/>
      <w:sz w:val="18"/>
      <w:szCs w:val="18"/>
    </w:rPr>
  </w:style>
  <w:style w:type="paragraph" w:styleId="Intestazione">
    <w:name w:val="header"/>
    <w:basedOn w:val="Normale"/>
    <w:link w:val="IntestazioneCarattere"/>
    <w:uiPriority w:val="99"/>
    <w:unhideWhenUsed/>
    <w:rsid w:val="00BB45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4584"/>
  </w:style>
  <w:style w:type="paragraph" w:styleId="Pidipagina">
    <w:name w:val="footer"/>
    <w:basedOn w:val="Normale"/>
    <w:link w:val="PidipaginaCarattere"/>
    <w:uiPriority w:val="99"/>
    <w:unhideWhenUsed/>
    <w:rsid w:val="00BB45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4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A8B26-C2C3-4293-808B-2369576F1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2831</Words>
  <Characters>16139</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Andrea</dc:creator>
  <cp:keywords/>
  <dc:description/>
  <cp:lastModifiedBy>Rossi Andrea</cp:lastModifiedBy>
  <cp:revision>8</cp:revision>
  <cp:lastPrinted>2022-06-20T07:22:00Z</cp:lastPrinted>
  <dcterms:created xsi:type="dcterms:W3CDTF">2022-06-17T12:34:00Z</dcterms:created>
  <dcterms:modified xsi:type="dcterms:W3CDTF">2022-06-20T07:38:00Z</dcterms:modified>
</cp:coreProperties>
</file>